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D6B9" w14:textId="77777777" w:rsidR="00A2398C" w:rsidRPr="007F55DC" w:rsidRDefault="161BB33F" w:rsidP="00A2398C">
      <w:pPr>
        <w:jc w:val="center"/>
        <w:rPr>
          <w:rFonts w:ascii="Arial" w:hAnsi="Arial" w:cs="Arial"/>
          <w:b/>
          <w:bCs/>
          <w:sz w:val="32"/>
          <w:szCs w:val="32"/>
        </w:rPr>
      </w:pPr>
      <w:bookmarkStart w:id="0" w:name="_GoBack"/>
      <w:bookmarkEnd w:id="0"/>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6C135549" w:rsidR="00E91A89" w:rsidRPr="007F55DC" w:rsidRDefault="00DE37DA" w:rsidP="00E91A89">
      <w:pPr>
        <w:jc w:val="right"/>
        <w:rPr>
          <w:rFonts w:ascii="Arial" w:hAnsi="Arial" w:cs="Arial"/>
          <w:sz w:val="20"/>
        </w:rPr>
      </w:pPr>
      <w:r w:rsidRPr="007F55DC">
        <w:rPr>
          <w:rFonts w:ascii="Arial" w:hAnsi="Arial" w:cs="Arial"/>
          <w:sz w:val="20"/>
        </w:rPr>
        <w:t>WK</w:t>
      </w:r>
      <w:r w:rsidR="00E53BEB">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79A198E8" w14:textId="35533EA7"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995675">
        <w:rPr>
          <w:rFonts w:ascii="Arial" w:hAnsi="Arial" w:cs="Arial"/>
          <w:sz w:val="20"/>
        </w:rPr>
        <w:t>9</w:t>
      </w:r>
      <w:r w:rsidR="00A2398C" w:rsidRPr="007F55DC">
        <w:rPr>
          <w:rFonts w:ascii="Arial" w:hAnsi="Arial" w:cs="Arial"/>
          <w:sz w:val="20"/>
        </w:rPr>
        <w:t>.03.2020</w:t>
      </w:r>
      <w:r w:rsidR="00E53BEB">
        <w:rPr>
          <w:rFonts w:ascii="Arial" w:hAnsi="Arial" w:cs="Arial"/>
          <w:sz w:val="20"/>
        </w:rPr>
        <w:t xml:space="preserve"> (Formularversion </w:t>
      </w:r>
      <w:r w:rsidR="005F21B4">
        <w:rPr>
          <w:rFonts w:ascii="Arial" w:hAnsi="Arial" w:cs="Arial"/>
          <w:sz w:val="20"/>
        </w:rPr>
        <w:t>4</w:t>
      </w:r>
      <w:r w:rsidR="00E53BEB">
        <w:rPr>
          <w:rFonts w:ascii="Arial" w:hAnsi="Arial" w:cs="Arial"/>
          <w:sz w:val="20"/>
        </w:rPr>
        <w:t>.0)</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3FE95669" w:rsidR="00FA7C63" w:rsidRDefault="00B0053B"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3BF5A0E1" w:rsidR="00A2398C" w:rsidRPr="007F55DC" w:rsidRDefault="00B0053B" w:rsidP="00B0053B">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sidRPr="00B0053B">
        <w:rPr>
          <w:rFonts w:ascii="Arial" w:hAnsi="Arial" w:cs="Arial"/>
          <w:b/>
          <w:spacing w:val="20"/>
          <w:sz w:val="28"/>
        </w:rPr>
        <w:t>EINZELVEREINB</w:t>
      </w:r>
      <w:r>
        <w:rPr>
          <w:rFonts w:ascii="Arial" w:hAnsi="Arial" w:cs="Arial"/>
          <w:b/>
          <w:spacing w:val="20"/>
          <w:sz w:val="28"/>
        </w:rPr>
        <w:t>A</w:t>
      </w:r>
      <w:r w:rsidRPr="00B0053B">
        <w:rPr>
          <w:rFonts w:ascii="Arial" w:hAnsi="Arial" w:cs="Arial"/>
          <w:b/>
          <w:spacing w:val="20"/>
          <w:sz w:val="28"/>
        </w:rPr>
        <w:t>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0E9583E5" w14:textId="77777777" w:rsidR="000140F6" w:rsidRDefault="000140F6" w:rsidP="000140F6">
      <w:pPr>
        <w:rPr>
          <w:rFonts w:ascii="Arial" w:hAnsi="Arial" w:cs="Arial"/>
        </w:rPr>
      </w:pPr>
      <w:r w:rsidRPr="007F55DC">
        <w:rPr>
          <w:rFonts w:ascii="Arial" w:hAnsi="Arial" w:cs="Arial"/>
        </w:rPr>
        <w:t>Wirtschaftskammer</w:t>
      </w:r>
      <w:r>
        <w:rPr>
          <w:rFonts w:ascii="Arial" w:hAnsi="Arial" w:cs="Arial"/>
        </w:rPr>
        <w:br/>
        <w:t>zuständiger Arbeitgeberverband</w:t>
      </w:r>
    </w:p>
    <w:p w14:paraId="18F1AF14" w14:textId="77777777" w:rsidR="000140F6" w:rsidRPr="007F55DC" w:rsidRDefault="000140F6" w:rsidP="000140F6">
      <w:pPr>
        <w:rPr>
          <w:rFonts w:ascii="Arial" w:hAnsi="Arial" w:cs="Arial"/>
          <w:i/>
          <w:iCs/>
        </w:rPr>
      </w:pP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Pr>
          <w:rFonts w:ascii="Arial" w:hAnsi="Arial" w:cs="Arial"/>
          <w:i/>
          <w:iCs/>
        </w:rPr>
        <w:tab/>
      </w:r>
      <w:r>
        <w:rPr>
          <w:rFonts w:ascii="Arial" w:hAnsi="Arial" w:cs="Arial"/>
          <w:i/>
          <w:iCs/>
        </w:rPr>
        <w:tab/>
      </w:r>
      <w:r>
        <w:rPr>
          <w:rFonts w:ascii="Arial" w:hAnsi="Arial" w:cs="Arial"/>
          <w:i/>
          <w:iCs/>
        </w:rPr>
        <w:tab/>
      </w:r>
      <w:sdt>
        <w:sdtPr>
          <w:rPr>
            <w:rFonts w:ascii="Arial" w:hAnsi="Arial" w:cs="Arial"/>
            <w:i/>
            <w:iCs/>
          </w:rPr>
          <w:id w:val="-665548529"/>
          <w:placeholder>
            <w:docPart w:val="330367139258456399D4FD60DEE99154"/>
          </w:placeholder>
        </w:sdtPr>
        <w:sdtEndPr/>
        <w:sdtContent>
          <w:r>
            <w:rPr>
              <w:rFonts w:ascii="Arial" w:hAnsi="Arial" w:cs="Arial"/>
              <w:i/>
              <w:iCs/>
            </w:rPr>
            <w:t>………..</w:t>
          </w:r>
          <w:r w:rsidRPr="007F55DC">
            <w:rPr>
              <w:rFonts w:ascii="Arial" w:hAnsi="Arial" w:cs="Arial"/>
              <w:i/>
              <w:iCs/>
            </w:rPr>
            <w:t>………………………………………………</w:t>
          </w:r>
        </w:sdtContent>
      </w:sdt>
    </w:p>
    <w:p w14:paraId="0AD63F4D" w14:textId="77777777" w:rsidR="000140F6" w:rsidRPr="007F55DC" w:rsidRDefault="000140F6" w:rsidP="000140F6">
      <w:pPr>
        <w:ind w:left="3540"/>
        <w:rPr>
          <w:rFonts w:ascii="Arial" w:hAnsi="Arial" w:cs="Arial"/>
          <w:i/>
          <w:iCs/>
          <w:sz w:val="20"/>
          <w:szCs w:val="16"/>
        </w:rPr>
      </w:pPr>
      <w:r w:rsidRPr="007F55DC">
        <w:rPr>
          <w:rFonts w:ascii="Arial" w:hAnsi="Arial" w:cs="Arial"/>
          <w:i/>
          <w:iCs/>
          <w:sz w:val="20"/>
          <w:szCs w:val="16"/>
          <w:highlight w:val="lightGray"/>
        </w:rPr>
        <w:t>(Ausfüllhilfe: zuständige Fachorganisation – wird von WKÖ ausgefüllt)</w:t>
      </w:r>
    </w:p>
    <w:p w14:paraId="0137BA6C" w14:textId="77777777" w:rsidR="000140F6" w:rsidRDefault="000140F6" w:rsidP="00A2398C">
      <w:pPr>
        <w:rPr>
          <w:rFonts w:ascii="Arial" w:hAnsi="Arial" w:cs="Arial"/>
        </w:rPr>
      </w:pPr>
    </w:p>
    <w:p w14:paraId="7EB4FB5A" w14:textId="424C391C"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1990AAFE"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1141344579"/>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62B2537B"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596483444"/>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60F05A4F"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FC572B8"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über Begleitmaßnahmen während der Kurzarbeit insbes gem §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137AEFBF"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sdt>
        <w:sdtPr>
          <w:rPr>
            <w:rFonts w:ascii="Arial" w:hAnsi="Arial" w:cs="Arial"/>
            <w:sz w:val="22"/>
            <w:szCs w:val="22"/>
          </w:rPr>
          <w:id w:val="-594020816"/>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sdtContent>
      </w:sdt>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6CB0AE85"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1572348465"/>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r w:rsidRPr="007F55DC">
            <w:rPr>
              <w:rFonts w:ascii="Arial" w:hAnsi="Arial" w:cs="Arial"/>
              <w:sz w:val="22"/>
              <w:szCs w:val="22"/>
            </w:rPr>
            <w:t>…</w:t>
          </w:r>
        </w:sdtContent>
      </w:sdt>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0C0E3544" w14:textId="77777777" w:rsidR="007F55DC" w:rsidRPr="007F55DC" w:rsidRDefault="007F55DC" w:rsidP="00C373F4">
      <w:pPr>
        <w:overflowPunct/>
        <w:autoSpaceDE/>
        <w:autoSpaceDN/>
        <w:adjustRightInd/>
        <w:textAlignment w:val="auto"/>
        <w:rPr>
          <w:rFonts w:ascii="Arial" w:hAnsi="Arial" w:cs="Arial"/>
          <w:sz w:val="22"/>
          <w:szCs w:val="22"/>
        </w:rPr>
      </w:pPr>
    </w:p>
    <w:p w14:paraId="181E1F43" w14:textId="1C0869D0"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w:t>
      </w:r>
      <w:r w:rsidR="00EC4886">
        <w:rPr>
          <w:rFonts w:ascii="Arial" w:hAnsi="Arial" w:cs="Arial"/>
          <w:sz w:val="22"/>
          <w:szCs w:val="22"/>
        </w:rPr>
        <w:t xml:space="preserve">sämtlichen unterzeichnenden </w:t>
      </w:r>
      <w:r w:rsidRPr="161BB33F">
        <w:rPr>
          <w:rFonts w:ascii="Arial" w:hAnsi="Arial" w:cs="Arial"/>
          <w:sz w:val="22"/>
          <w:szCs w:val="22"/>
        </w:rPr>
        <w:t>Arbeit</w:t>
      </w:r>
      <w:r w:rsidR="00EC4886">
        <w:rPr>
          <w:rFonts w:ascii="Arial" w:hAnsi="Arial" w:cs="Arial"/>
          <w:sz w:val="22"/>
          <w:szCs w:val="22"/>
        </w:rPr>
        <w:t xml:space="preserve">nehmerInnen </w:t>
      </w:r>
      <w:r w:rsidRPr="161BB33F">
        <w:rPr>
          <w:rFonts w:ascii="Arial" w:hAnsi="Arial" w:cs="Arial"/>
          <w:sz w:val="22"/>
          <w:szCs w:val="22"/>
        </w:rPr>
        <w:t>sowie der oben genannten kollektivvertragsfähigen Körperschaften der Arbeitgeber</w:t>
      </w:r>
      <w:r w:rsidR="00B0053B">
        <w:rPr>
          <w:rFonts w:ascii="Arial" w:hAnsi="Arial" w:cs="Arial"/>
          <w:sz w:val="22"/>
          <w:szCs w:val="22"/>
        </w:rPr>
        <w:t>Innen</w:t>
      </w:r>
      <w:r w:rsidRPr="161BB33F">
        <w:rPr>
          <w:rFonts w:ascii="Arial" w:hAnsi="Arial" w:cs="Arial"/>
          <w:sz w:val="22"/>
          <w:szCs w:val="22"/>
        </w:rPr>
        <w:t xml:space="preserve"> und Arbeitnehmer</w:t>
      </w:r>
      <w:r w:rsidR="00B0053B">
        <w:rPr>
          <w:rFonts w:ascii="Arial" w:hAnsi="Arial" w:cs="Arial"/>
          <w:sz w:val="22"/>
          <w:szCs w:val="22"/>
        </w:rPr>
        <w:t>Innen</w:t>
      </w:r>
      <w:r w:rsidRPr="161BB33F">
        <w:rPr>
          <w:rFonts w:ascii="Arial" w:hAnsi="Arial" w:cs="Arial"/>
          <w:sz w:val="22"/>
          <w:szCs w:val="22"/>
        </w:rPr>
        <w:t xml:space="preserve"> dar.</w:t>
      </w:r>
    </w:p>
    <w:p w14:paraId="0408232A" w14:textId="3C229AF6" w:rsidR="00B526E1" w:rsidRDefault="00B526E1" w:rsidP="007F55DC">
      <w:pPr>
        <w:overflowPunct/>
        <w:autoSpaceDE/>
        <w:autoSpaceDN/>
        <w:adjustRightInd/>
        <w:textAlignment w:val="auto"/>
        <w:rPr>
          <w:rFonts w:ascii="Arial" w:hAnsi="Arial" w:cs="Arial"/>
          <w:i/>
          <w:iCs/>
          <w:sz w:val="20"/>
          <w:szCs w:val="16"/>
        </w:rPr>
      </w:pPr>
    </w:p>
    <w:p w14:paraId="169FAED4" w14:textId="0702BE3B" w:rsidR="00B0053B" w:rsidRDefault="00B0053B" w:rsidP="007F55DC">
      <w:pPr>
        <w:overflowPunct/>
        <w:autoSpaceDE/>
        <w:autoSpaceDN/>
        <w:adjustRightInd/>
        <w:textAlignment w:val="auto"/>
        <w:rPr>
          <w:rFonts w:ascii="Arial" w:hAnsi="Arial" w:cs="Arial"/>
          <w:i/>
          <w:iCs/>
          <w:sz w:val="20"/>
          <w:szCs w:val="16"/>
        </w:rPr>
      </w:pPr>
    </w:p>
    <w:p w14:paraId="0F488E4A" w14:textId="77777777" w:rsidR="00B0053B" w:rsidRPr="007F55DC" w:rsidRDefault="00B0053B" w:rsidP="007F55DC">
      <w:pPr>
        <w:overflowPunct/>
        <w:autoSpaceDE/>
        <w:autoSpaceDN/>
        <w:adjustRightInd/>
        <w:textAlignment w:val="auto"/>
        <w:rPr>
          <w:rFonts w:ascii="Arial" w:hAnsi="Arial" w:cs="Arial"/>
        </w:rPr>
      </w:pP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0005760D">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0005760D">
        <w:tc>
          <w:tcPr>
            <w:tcW w:w="2197" w:type="dxa"/>
          </w:tcPr>
          <w:p w14:paraId="70FB5616" w14:textId="77777777" w:rsidR="00E91A89" w:rsidRPr="007F55DC" w:rsidRDefault="00E91A89" w:rsidP="00F46F88">
            <w:pPr>
              <w:spacing w:before="160" w:after="40"/>
              <w:rPr>
                <w:rFonts w:ascii="Arial" w:hAnsi="Arial" w:cs="Arial"/>
              </w:rPr>
            </w:pPr>
          </w:p>
        </w:tc>
        <w:tc>
          <w:tcPr>
            <w:tcW w:w="6662" w:type="dxa"/>
          </w:tcPr>
          <w:sdt>
            <w:sdtPr>
              <w:rPr>
                <w:rFonts w:ascii="Arial" w:hAnsi="Arial" w:cs="Arial"/>
              </w:rPr>
              <w:id w:val="77030301"/>
              <w:placeholder>
                <w:docPart w:val="DefaultPlaceholder_-1854013440"/>
              </w:placeholder>
            </w:sdtPr>
            <w:sdtEndPr/>
            <w:sdtContent>
              <w:p w14:paraId="752283BF" w14:textId="1C22E8DB"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 w:displacedByCustomXml="next"/>
            </w:sdtContent>
          </w:sdt>
          <w:p w14:paraId="48253D08" w14:textId="77777777" w:rsidR="00B36BC3" w:rsidRPr="007F55DC" w:rsidRDefault="00B36BC3" w:rsidP="00F46F88">
            <w:pPr>
              <w:spacing w:before="160" w:after="20"/>
              <w:rPr>
                <w:rFonts w:ascii="Arial" w:hAnsi="Arial" w:cs="Arial"/>
              </w:rPr>
            </w:pPr>
          </w:p>
        </w:tc>
      </w:tr>
      <w:tr w:rsidR="007F55DC" w:rsidRPr="007F55DC" w14:paraId="03614AEA" w14:textId="77777777" w:rsidTr="0005760D">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0005760D">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0005760D">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r w:rsidR="00067846" w:rsidRPr="007F55DC">
              <w:rPr>
                <w:rFonts w:ascii="Arial" w:hAnsi="Arial" w:cs="Arial"/>
                <w:sz w:val="22"/>
                <w:szCs w:val="22"/>
              </w:rPr>
              <w:t>Beschäftiger</w:t>
            </w:r>
            <w:r w:rsidRPr="007F55DC">
              <w:rPr>
                <w:rFonts w:ascii="Arial" w:hAnsi="Arial" w:cs="Arial"/>
                <w:sz w:val="22"/>
                <w:szCs w:val="22"/>
              </w:rPr>
              <w:t>:</w:t>
            </w:r>
          </w:p>
        </w:tc>
        <w:tc>
          <w:tcPr>
            <w:tcW w:w="6662" w:type="dxa"/>
            <w:tcBorders>
              <w:bottom w:val="single" w:sz="8" w:space="0" w:color="auto"/>
            </w:tcBorders>
          </w:tcPr>
          <w:sdt>
            <w:sdtPr>
              <w:rPr>
                <w:rFonts w:ascii="Arial" w:hAnsi="Arial" w:cs="Arial"/>
              </w:rPr>
              <w:id w:val="675071011"/>
              <w:placeholder>
                <w:docPart w:val="DefaultPlaceholder_-1854013440"/>
              </w:placeholder>
            </w:sdtPr>
            <w:sdtEndPr/>
            <w:sdtContent>
              <w:p w14:paraId="1AE5E9D4" w14:textId="752B2B03" w:rsidR="00E91A89" w:rsidRPr="007F55DC" w:rsidRDefault="000140F6" w:rsidP="00F46F88">
                <w:pPr>
                  <w:spacing w:before="160" w:after="20"/>
                  <w:rPr>
                    <w:rFonts w:ascii="Arial" w:hAnsi="Arial" w:cs="Arial"/>
                  </w:rPr>
                </w:pPr>
                <w:r>
                  <w:rPr>
                    <w:rFonts w:ascii="Arial" w:hAnsi="Arial" w:cs="Arial"/>
                  </w:rPr>
                  <w:t xml:space="preserve">    </w:t>
                </w:r>
              </w:p>
            </w:sdtContent>
          </w:sdt>
        </w:tc>
      </w:tr>
      <w:tr w:rsidR="007F55DC" w:rsidRPr="007F55DC" w14:paraId="467C9EE0" w14:textId="77777777" w:rsidTr="0005760D">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r>
              <w:rPr>
                <w:rFonts w:ascii="Arial" w:hAnsi="Arial" w:cs="Arial"/>
                <w:i/>
                <w:iCs/>
                <w:sz w:val="20"/>
                <w:szCs w:val="16"/>
                <w:highlight w:val="lightGray"/>
              </w:rPr>
              <w:t>Beschäftigers einzutragen</w:t>
            </w:r>
            <w:r w:rsidRPr="007F55DC">
              <w:rPr>
                <w:rFonts w:ascii="Arial" w:hAnsi="Arial" w:cs="Arial"/>
                <w:i/>
                <w:iCs/>
                <w:sz w:val="20"/>
                <w:szCs w:val="16"/>
                <w:highlight w:val="lightGray"/>
              </w:rPr>
              <w:t>)</w:t>
            </w:r>
          </w:p>
        </w:tc>
      </w:tr>
      <w:tr w:rsidR="00316A2E" w:rsidRPr="007F55DC" w14:paraId="189E78D5" w14:textId="77777777" w:rsidTr="0005760D">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0005760D">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0005760D">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0005760D">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0005760D">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r>
              <w:rPr>
                <w:rFonts w:ascii="Arial" w:hAnsi="Arial" w:cs="Arial"/>
              </w:rPr>
              <w:t>(e)</w:t>
            </w:r>
            <w:r w:rsidRPr="007F55DC">
              <w:rPr>
                <w:rFonts w:ascii="Arial" w:hAnsi="Arial" w:cs="Arial"/>
              </w:rPr>
              <w:t>:</w:t>
            </w:r>
          </w:p>
        </w:tc>
      </w:tr>
      <w:tr w:rsidR="00316A2E" w:rsidRPr="007F55DC" w14:paraId="7F6EF678" w14:textId="77777777" w:rsidTr="0005760D">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0005760D">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510291964"/>
              <w:placeholder>
                <w:docPart w:val="DefaultPlaceholder_-1854013440"/>
              </w:placeholder>
            </w:sdtPr>
            <w:sdtEndPr/>
            <w:sdtContent>
              <w:p w14:paraId="113546D4" w14:textId="43168BC9"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316A2E" w:rsidRPr="007F55DC" w14:paraId="0DCF8457" w14:textId="77777777" w:rsidTr="0005760D">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0005760D">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0005760D">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0005760D">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840351175"/>
              <w:placeholder>
                <w:docPart w:val="DefaultPlaceholder_-1854013440"/>
              </w:placeholder>
            </w:sdtPr>
            <w:sdtEndPr/>
            <w:sdtContent>
              <w:p w14:paraId="5FE07659" w14:textId="7A8AB89C"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3" w:displacedByCustomXml="next"/>
            </w:sdtContent>
          </w:sdt>
        </w:tc>
      </w:tr>
      <w:tr w:rsidR="00E91A89" w:rsidRPr="007F55DC" w14:paraId="6D50E275" w14:textId="77777777" w:rsidTr="0005760D">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0005760D">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0005760D">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03C44644" w:rsidR="00F07AD7" w:rsidRDefault="00F07AD7" w:rsidP="00F46F88">
            <w:pPr>
              <w:rPr>
                <w:rFonts w:ascii="Arial" w:hAnsi="Arial" w:cs="Arial"/>
              </w:rPr>
            </w:pPr>
            <w:r w:rsidRPr="007F55DC">
              <w:rPr>
                <w:rFonts w:ascii="Arial" w:hAnsi="Arial" w:cs="Arial"/>
              </w:rPr>
              <w:t>Mit der Ausbildung von Lehrlingen beauftragte AN dürfen nur inso</w:t>
            </w:r>
            <w:r w:rsidR="0084505A" w:rsidRPr="007F55DC">
              <w:rPr>
                <w:rFonts w:ascii="Arial" w:hAnsi="Arial" w:cs="Arial"/>
              </w:rPr>
              <w:softHyphen/>
            </w:r>
            <w:r w:rsidRPr="007F55DC">
              <w:rPr>
                <w:rFonts w:ascii="Arial" w:hAnsi="Arial" w:cs="Arial"/>
              </w:rPr>
              <w:t>weit einbezogen werden, als die Aufsicht und Qualität der Ausbildung nicht darunter leidet.</w:t>
            </w:r>
          </w:p>
          <w:p w14:paraId="1BC85208" w14:textId="3798AA54" w:rsidR="00995675" w:rsidRDefault="00995675" w:rsidP="00F46F88">
            <w:pPr>
              <w:rPr>
                <w:rFonts w:ascii="Arial" w:hAnsi="Arial" w:cs="Arial"/>
              </w:rPr>
            </w:pPr>
            <w:r w:rsidRPr="00484773">
              <w:rPr>
                <w:rFonts w:ascii="Arial" w:hAnsi="Arial" w:cs="Arial"/>
              </w:rPr>
              <w:lastRenderedPageBreak/>
              <w:t>Mitglieder des geschäftsführenden Organs (zB.: Geschäftsführer) sind nur erfasst, wenn sie ASVG-versichert sind.</w:t>
            </w:r>
          </w:p>
          <w:p w14:paraId="357421CA" w14:textId="75E05B22" w:rsidR="004F4D91" w:rsidRDefault="004F4D91" w:rsidP="00F46F88">
            <w:pPr>
              <w:rPr>
                <w:rFonts w:ascii="Arial" w:hAnsi="Arial" w:cs="Arial"/>
              </w:rPr>
            </w:pPr>
          </w:p>
          <w:p w14:paraId="2DEBCF42" w14:textId="77777777" w:rsidR="004F4D91" w:rsidRPr="004F4D91" w:rsidRDefault="004F4D91" w:rsidP="00F46F88">
            <w:pPr>
              <w:rPr>
                <w:rFonts w:ascii="Arial" w:hAnsi="Arial" w:cs="Arial"/>
                <w:b/>
                <w:bCs/>
              </w:rPr>
            </w:pPr>
            <w:r w:rsidRPr="00995675">
              <w:rPr>
                <w:rFonts w:ascii="Arial" w:hAnsi="Arial" w:cs="Arial"/>
                <w:b/>
                <w:bCs/>
                <w:sz w:val="28"/>
                <w:szCs w:val="22"/>
              </w:rPr>
              <w:t>OPTIONAL</w:t>
            </w:r>
            <w:r w:rsidRPr="004F4D91">
              <w:rPr>
                <w:rFonts w:ascii="Arial" w:hAnsi="Arial" w:cs="Arial"/>
                <w:b/>
                <w:bCs/>
              </w:rPr>
              <w:t>:</w:t>
            </w:r>
          </w:p>
          <w:p w14:paraId="4A7AE5CD" w14:textId="21F607BF" w:rsidR="0084505A" w:rsidRDefault="00995675" w:rsidP="00F46F88">
            <w:pPr>
              <w:rPr>
                <w:rFonts w:ascii="Arial" w:hAnsi="Arial" w:cs="Arial"/>
              </w:rPr>
            </w:pPr>
            <w:r>
              <w:rPr>
                <w:rFonts w:ascii="Arial" w:hAnsi="Arial" w:cs="Arial"/>
              </w:rPr>
              <w:t>Es</w:t>
            </w:r>
            <w:r w:rsidR="0084505A" w:rsidRPr="007F55DC">
              <w:rPr>
                <w:rFonts w:ascii="Arial" w:hAnsi="Arial" w:cs="Arial"/>
              </w:rPr>
              <w:t xml:space="preserve"> werden</w:t>
            </w:r>
            <w:r>
              <w:rPr>
                <w:rFonts w:ascii="Arial" w:hAnsi="Arial" w:cs="Arial"/>
              </w:rPr>
              <w:t xml:space="preserve"> jedoch</w:t>
            </w:r>
            <w:r w:rsidR="0084505A" w:rsidRPr="007F55DC">
              <w:rPr>
                <w:rFonts w:ascii="Arial" w:hAnsi="Arial" w:cs="Arial"/>
              </w:rPr>
              <w:t xml:space="preserve"> folgende Gruppen </w:t>
            </w:r>
            <w:r w:rsidR="0084505A" w:rsidRPr="00995675">
              <w:rPr>
                <w:rFonts w:ascii="Arial" w:hAnsi="Arial" w:cs="Arial"/>
                <w:b/>
                <w:bCs/>
                <w:sz w:val="28"/>
                <w:szCs w:val="22"/>
              </w:rPr>
              <w:t>nicht</w:t>
            </w:r>
            <w:r w:rsidR="0084505A" w:rsidRPr="00995675">
              <w:rPr>
                <w:rFonts w:ascii="Arial" w:hAnsi="Arial" w:cs="Arial"/>
                <w:sz w:val="28"/>
                <w:szCs w:val="22"/>
              </w:rPr>
              <w:t xml:space="preserve"> </w:t>
            </w:r>
            <w:r w:rsidR="0084505A" w:rsidRPr="007F55DC">
              <w:rPr>
                <w:rFonts w:ascii="Arial" w:hAnsi="Arial" w:cs="Arial"/>
              </w:rPr>
              <w:t>in die Kurzarbeit einbezogen:</w:t>
            </w:r>
          </w:p>
          <w:p w14:paraId="7693EC78" w14:textId="23E3BFBE" w:rsidR="0005760D" w:rsidRDefault="0005760D" w:rsidP="00F46F88">
            <w:pPr>
              <w:rPr>
                <w:rFonts w:ascii="Arial" w:hAnsi="Arial" w:cs="Arial"/>
              </w:rPr>
            </w:pPr>
            <w:r>
              <w:rPr>
                <w:rFonts w:ascii="Arial" w:hAnsi="Arial" w:cs="Arial"/>
                <w:i/>
                <w:iCs/>
                <w:sz w:val="20"/>
                <w:szCs w:val="16"/>
                <w:highlight w:val="lightGray"/>
              </w:rPr>
              <w:t>(Ausfüllhilfe:Die unter „OPTIONAL“ genannten Gruppen können bei Bedarf von der Kurzarbeit ausgenommen werden. In diesem Fall sind die entsprechenden Kästchen auszuwählen. Soll die Kurzarbeit jedoch für diese Gruppen ebenso gelten, sind die Kästechen NICHT auszuwählen!</w:t>
            </w:r>
            <w:r w:rsidRPr="007F55DC">
              <w:rPr>
                <w:rFonts w:ascii="Arial" w:hAnsi="Arial" w:cs="Arial"/>
                <w:i/>
                <w:iCs/>
                <w:sz w:val="20"/>
                <w:szCs w:val="16"/>
                <w:highlight w:val="lightGray"/>
              </w:rPr>
              <w:t>)</w:t>
            </w:r>
          </w:p>
          <w:p w14:paraId="67CEC69B" w14:textId="77777777" w:rsidR="004F4D91" w:rsidRPr="007F55DC" w:rsidRDefault="004F4D91" w:rsidP="00F46F88">
            <w:pPr>
              <w:rPr>
                <w:rFonts w:ascii="Arial" w:hAnsi="Arial" w:cs="Arial"/>
              </w:rPr>
            </w:pPr>
          </w:p>
          <w:p w14:paraId="02A6200C" w14:textId="19ED598F" w:rsidR="004F4D91" w:rsidRDefault="009A448A" w:rsidP="161BB33F">
            <w:pPr>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2D19C1" w:rsidRPr="007F55DC">
              <w:rPr>
                <w:rFonts w:ascii="Arial" w:hAnsi="Arial" w:cs="Arial"/>
              </w:rPr>
              <w:t>Teilzeit b</w:t>
            </w:r>
            <w:r w:rsidR="003674EE" w:rsidRPr="007F55DC">
              <w:rPr>
                <w:rFonts w:ascii="Arial" w:hAnsi="Arial" w:cs="Arial"/>
              </w:rPr>
              <w:t>eschäftigte AN mit weniger als 4</w:t>
            </w:r>
            <w:r w:rsidR="002D19C1" w:rsidRPr="007F55DC">
              <w:rPr>
                <w:rFonts w:ascii="Arial" w:hAnsi="Arial" w:cs="Arial"/>
              </w:rPr>
              <w:t xml:space="preserve">0 % </w:t>
            </w:r>
            <w:r w:rsidR="00F06E18">
              <w:rPr>
                <w:rFonts w:ascii="Arial" w:hAnsi="Arial" w:cs="Arial"/>
              </w:rPr>
              <w:br/>
            </w:r>
            <w:r w:rsidR="002D19C1" w:rsidRPr="007F55DC">
              <w:rPr>
                <w:rFonts w:ascii="Arial" w:hAnsi="Arial" w:cs="Arial"/>
              </w:rPr>
              <w:t>Beschäfti</w:t>
            </w:r>
            <w:r w:rsidR="00A42C5B" w:rsidRPr="007F55DC">
              <w:rPr>
                <w:rFonts w:ascii="Arial" w:hAnsi="Arial" w:cs="Arial"/>
              </w:rPr>
              <w:softHyphen/>
            </w:r>
            <w:r w:rsidR="002D19C1" w:rsidRPr="007F55DC">
              <w:rPr>
                <w:rFonts w:ascii="Arial" w:hAnsi="Arial" w:cs="Arial"/>
              </w:rPr>
              <w:t>gungsausmaß</w:t>
            </w:r>
            <w:r w:rsidR="003674EE" w:rsidRPr="161BB33F">
              <w:rPr>
                <w:rFonts w:ascii="Arial" w:hAnsi="Arial" w:cs="Arial"/>
                <w:sz w:val="20"/>
              </w:rPr>
              <w:t xml:space="preserve"> </w:t>
            </w:r>
          </w:p>
          <w:p w14:paraId="3A2829E0" w14:textId="02581C10" w:rsidR="0084505A" w:rsidRPr="007F55DC" w:rsidRDefault="161BB33F" w:rsidP="00F46F88">
            <w:pPr>
              <w:rPr>
                <w:rFonts w:ascii="Arial" w:hAnsi="Arial" w:cs="Arial"/>
                <w:sz w:val="22"/>
                <w:szCs w:val="22"/>
              </w:rPr>
            </w:pPr>
            <w:r w:rsidRPr="161BB33F">
              <w:rPr>
                <w:rFonts w:ascii="Arial" w:hAnsi="Arial" w:cs="Arial"/>
                <w:i/>
                <w:iCs/>
                <w:sz w:val="20"/>
                <w:highlight w:val="lightGray"/>
              </w:rPr>
              <w:t xml:space="preserve">(gegebenenfalls </w:t>
            </w:r>
            <w:r w:rsidR="00024DDD">
              <w:rPr>
                <w:rFonts w:ascii="Arial" w:hAnsi="Arial" w:cs="Arial"/>
                <w:i/>
                <w:iCs/>
                <w:sz w:val="20"/>
                <w:highlight w:val="lightGray"/>
              </w:rPr>
              <w:t>auswählen</w:t>
            </w:r>
            <w:r w:rsidRPr="161BB33F">
              <w:rPr>
                <w:rFonts w:ascii="Arial" w:hAnsi="Arial" w:cs="Arial"/>
                <w:i/>
                <w:iCs/>
                <w:sz w:val="20"/>
                <w:highlight w:val="lightGray"/>
              </w:rPr>
              <w:t>)</w:t>
            </w:r>
          </w:p>
          <w:p w14:paraId="31DB5517" w14:textId="372513AD" w:rsidR="004F4D91" w:rsidRDefault="004F4D91" w:rsidP="00F46F88">
            <w:pPr>
              <w:rPr>
                <w:rFonts w:ascii="Arial" w:hAnsi="Arial" w:cs="Arial"/>
                <w:sz w:val="22"/>
                <w:szCs w:val="22"/>
              </w:rPr>
            </w:pPr>
          </w:p>
          <w:p w14:paraId="465C0E40" w14:textId="4F7B1E6C" w:rsidR="004F4D91" w:rsidRDefault="009A448A" w:rsidP="00F46F88">
            <w:pPr>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545794" w:rsidRPr="007F55DC">
              <w:rPr>
                <w:rFonts w:ascii="Arial" w:hAnsi="Arial" w:cs="Arial"/>
              </w:rPr>
              <w:t>ArbeitnehmerInnen in A</w:t>
            </w:r>
            <w:r w:rsidR="00B21C7A" w:rsidRPr="007F55DC">
              <w:rPr>
                <w:rFonts w:ascii="Arial" w:hAnsi="Arial" w:cs="Arial"/>
              </w:rPr>
              <w:t>ltersteilzeit</w:t>
            </w:r>
            <w:r w:rsidR="00CC54D1" w:rsidRPr="007F55DC">
              <w:rPr>
                <w:rFonts w:ascii="Arial" w:hAnsi="Arial" w:cs="Arial"/>
              </w:rPr>
              <w:t xml:space="preserve"> </w:t>
            </w:r>
          </w:p>
          <w:p w14:paraId="549B7E3F" w14:textId="59C4A6F6" w:rsidR="004F4D91" w:rsidRPr="007F55DC" w:rsidRDefault="004F4D91" w:rsidP="004F4D91">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00024DDD">
              <w:rPr>
                <w:rFonts w:ascii="Arial" w:hAnsi="Arial" w:cs="Arial"/>
                <w:i/>
                <w:iCs/>
                <w:sz w:val="20"/>
                <w:highlight w:val="lightGray"/>
              </w:rPr>
              <w:t>auswählen</w:t>
            </w:r>
            <w:r w:rsidRPr="004F4D91">
              <w:rPr>
                <w:rFonts w:ascii="Arial" w:hAnsi="Arial" w:cs="Arial"/>
                <w:i/>
                <w:iCs/>
                <w:sz w:val="20"/>
                <w:szCs w:val="16"/>
                <w:highlight w:val="lightGray"/>
              </w:rPr>
              <w:t>)</w:t>
            </w:r>
          </w:p>
          <w:p w14:paraId="6C471E49" w14:textId="77777777" w:rsidR="0084505A" w:rsidRDefault="0084505A" w:rsidP="00F46F88">
            <w:pPr>
              <w:rPr>
                <w:rFonts w:ascii="Arial" w:hAnsi="Arial" w:cs="Arial"/>
                <w:sz w:val="20"/>
              </w:rPr>
            </w:pPr>
          </w:p>
          <w:p w14:paraId="43368401" w14:textId="625EB4BE" w:rsidR="00F06E18" w:rsidRDefault="009A448A" w:rsidP="00F06E18">
            <w:pPr>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386663">
                  <w:rPr>
                    <w:rFonts w:ascii="MS Gothic" w:eastAsia="MS Gothic" w:hAnsi="MS Gothic" w:cs="Arial" w:hint="eastAsia"/>
                  </w:rPr>
                  <w:t>☐</w:t>
                </w:r>
              </w:sdtContent>
            </w:sdt>
            <w:r w:rsidR="00F06E18">
              <w:rPr>
                <w:rFonts w:ascii="Arial" w:hAnsi="Arial" w:cs="Arial"/>
              </w:rPr>
              <w:t xml:space="preserve"> Lehrlinge mit </w:t>
            </w:r>
            <w:r w:rsidR="00386663">
              <w:rPr>
                <w:rFonts w:ascii="Arial" w:hAnsi="Arial" w:cs="Arial"/>
              </w:rPr>
              <w:t>laufenden</w:t>
            </w:r>
            <w:r w:rsidR="00F06E18">
              <w:rPr>
                <w:rFonts w:ascii="Arial" w:hAnsi="Arial" w:cs="Arial"/>
              </w:rPr>
              <w:t xml:space="preserve"> Lehrverträgen</w:t>
            </w:r>
            <w:r w:rsidR="00F06E18" w:rsidRPr="007F55DC">
              <w:rPr>
                <w:rFonts w:ascii="Arial" w:hAnsi="Arial" w:cs="Arial"/>
              </w:rPr>
              <w:t xml:space="preserve"> </w:t>
            </w:r>
          </w:p>
          <w:p w14:paraId="1D72FE78" w14:textId="77777777" w:rsidR="00F06E18" w:rsidRPr="007F55DC" w:rsidRDefault="00F06E18" w:rsidP="00F06E18">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7C779D0D" w14:textId="77777777" w:rsidR="00F06E18" w:rsidRPr="007F55DC" w:rsidRDefault="00F06E18" w:rsidP="00F46F88">
            <w:pPr>
              <w:rPr>
                <w:rFonts w:ascii="Arial" w:hAnsi="Arial" w:cs="Arial"/>
              </w:rPr>
            </w:pPr>
          </w:p>
          <w:p w14:paraId="6588DF32" w14:textId="56170A04" w:rsidR="004F4D91" w:rsidRPr="0005760D" w:rsidRDefault="009A448A" w:rsidP="00F46F88">
            <w:pPr>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024DDD" w:rsidRPr="0005760D">
                  <w:rPr>
                    <w:rFonts w:ascii="MS Gothic" w:eastAsia="MS Gothic" w:hAnsi="MS Gothic" w:cs="Arial" w:hint="eastAsia"/>
                  </w:rPr>
                  <w:t>☐</w:t>
                </w:r>
              </w:sdtContent>
            </w:sdt>
            <w:r w:rsidR="0084505A" w:rsidRPr="0005760D">
              <w:rPr>
                <w:rFonts w:ascii="Arial" w:hAnsi="Arial" w:cs="Arial"/>
              </w:rPr>
              <w:t xml:space="preserve"> </w:t>
            </w:r>
            <w:r w:rsidR="003674EE" w:rsidRPr="0005760D">
              <w:rPr>
                <w:rFonts w:ascii="Arial" w:hAnsi="Arial" w:cs="Arial"/>
              </w:rPr>
              <w:t xml:space="preserve">gekündigte AN </w:t>
            </w:r>
          </w:p>
          <w:p w14:paraId="4EE773E1" w14:textId="64A0ED20" w:rsidR="0084505A" w:rsidRPr="0005760D" w:rsidRDefault="004F4D91" w:rsidP="00F46F88">
            <w:pPr>
              <w:rPr>
                <w:rFonts w:ascii="Arial" w:hAnsi="Arial" w:cs="Arial"/>
                <w:i/>
                <w:iCs/>
                <w:sz w:val="20"/>
                <w:szCs w:val="16"/>
                <w:highlight w:val="lightGray"/>
              </w:rPr>
            </w:pPr>
            <w:r w:rsidRPr="0005760D">
              <w:rPr>
                <w:rFonts w:ascii="Arial" w:hAnsi="Arial" w:cs="Arial"/>
                <w:i/>
                <w:iCs/>
                <w:sz w:val="20"/>
                <w:szCs w:val="16"/>
                <w:highlight w:val="lightGray"/>
              </w:rPr>
              <w:t xml:space="preserve">(gegebenenfalls </w:t>
            </w:r>
            <w:r w:rsidR="00024DDD" w:rsidRPr="0005760D">
              <w:rPr>
                <w:rFonts w:ascii="Arial" w:hAnsi="Arial" w:cs="Arial"/>
                <w:i/>
                <w:iCs/>
                <w:sz w:val="20"/>
                <w:highlight w:val="lightGray"/>
              </w:rPr>
              <w:t>auswählen</w:t>
            </w:r>
            <w:r w:rsidR="0084505A" w:rsidRPr="0005760D">
              <w:rPr>
                <w:rFonts w:ascii="Arial" w:hAnsi="Arial" w:cs="Arial"/>
                <w:i/>
                <w:iCs/>
                <w:sz w:val="20"/>
                <w:szCs w:val="16"/>
                <w:highlight w:val="lightGray"/>
              </w:rPr>
              <w:t xml:space="preserve">; die Einbeziehung in die KUA ist möglich, wenn die Kündigungsfrist nach Ende der Behaltefrist </w:t>
            </w:r>
            <w:r w:rsidR="00B36BC3" w:rsidRPr="0005760D">
              <w:rPr>
                <w:rFonts w:ascii="Arial" w:hAnsi="Arial" w:cs="Arial"/>
                <w:i/>
                <w:iCs/>
                <w:sz w:val="20"/>
                <w:szCs w:val="16"/>
                <w:highlight w:val="lightGray"/>
              </w:rPr>
              <w:t>–</w:t>
            </w:r>
            <w:r w:rsidR="0084505A" w:rsidRPr="0005760D">
              <w:rPr>
                <w:rFonts w:ascii="Arial" w:hAnsi="Arial" w:cs="Arial"/>
                <w:i/>
                <w:iCs/>
                <w:sz w:val="20"/>
                <w:szCs w:val="16"/>
                <w:highlight w:val="lightGray"/>
              </w:rPr>
              <w:t xml:space="preserve"> siehe</w:t>
            </w:r>
            <w:r w:rsidR="00B36BC3" w:rsidRPr="0005760D">
              <w:rPr>
                <w:rFonts w:ascii="Arial" w:hAnsi="Arial" w:cs="Arial"/>
                <w:i/>
                <w:iCs/>
                <w:sz w:val="20"/>
                <w:szCs w:val="16"/>
                <w:highlight w:val="lightGray"/>
              </w:rPr>
              <w:t xml:space="preserve"> Abschnitt</w:t>
            </w:r>
            <w:r w:rsidR="0084505A" w:rsidRPr="0005760D">
              <w:rPr>
                <w:rFonts w:ascii="Arial" w:hAnsi="Arial" w:cs="Arial"/>
                <w:i/>
                <w:iCs/>
                <w:sz w:val="20"/>
                <w:szCs w:val="16"/>
                <w:highlight w:val="lightGray"/>
              </w:rPr>
              <w:t xml:space="preserve"> IV Pkt. 2 – endet) </w:t>
            </w:r>
          </w:p>
          <w:p w14:paraId="20555C1A" w14:textId="12D7FE32" w:rsidR="004F4D91" w:rsidRDefault="004F4D91" w:rsidP="00F46F88">
            <w:pPr>
              <w:rPr>
                <w:rFonts w:ascii="Arial" w:hAnsi="Arial" w:cs="Arial"/>
              </w:rPr>
            </w:pPr>
          </w:p>
          <w:p w14:paraId="462F0FD4" w14:textId="77777777" w:rsidR="00024DDD" w:rsidRDefault="009A448A" w:rsidP="00F46F88">
            <w:pPr>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84505A" w:rsidRPr="007F55DC">
              <w:rPr>
                <w:rFonts w:ascii="Arial" w:hAnsi="Arial" w:cs="Arial"/>
              </w:rPr>
              <w:t xml:space="preserve"> AN mit befristeten Verträgen </w:t>
            </w:r>
          </w:p>
          <w:p w14:paraId="05BB115D" w14:textId="76CB2996" w:rsidR="00E91A89" w:rsidRDefault="0084505A" w:rsidP="00F46F88">
            <w:pPr>
              <w:rPr>
                <w:rFonts w:ascii="Arial" w:hAnsi="Arial" w:cs="Arial"/>
                <w:i/>
                <w:iCs/>
                <w:sz w:val="20"/>
                <w:szCs w:val="16"/>
                <w:highlight w:val="lightGray"/>
              </w:rPr>
            </w:pPr>
            <w:r w:rsidRPr="00024DDD">
              <w:rPr>
                <w:rFonts w:ascii="Arial" w:hAnsi="Arial" w:cs="Arial"/>
                <w:i/>
                <w:iCs/>
                <w:sz w:val="20"/>
                <w:szCs w:val="16"/>
                <w:highlight w:val="lightGray"/>
              </w:rPr>
              <w:t>(g</w:t>
            </w:r>
            <w:r w:rsidR="00995675">
              <w:rPr>
                <w:rFonts w:ascii="Arial" w:hAnsi="Arial" w:cs="Arial"/>
                <w:i/>
                <w:iCs/>
                <w:sz w:val="20"/>
                <w:szCs w:val="16"/>
                <w:highlight w:val="lightGray"/>
              </w:rPr>
              <w:t xml:space="preserve">egebenenfalls </w:t>
            </w:r>
            <w:r w:rsidR="00024DDD" w:rsidRPr="00024DDD">
              <w:rPr>
                <w:rFonts w:ascii="Arial" w:hAnsi="Arial" w:cs="Arial"/>
                <w:i/>
                <w:iCs/>
                <w:sz w:val="20"/>
                <w:szCs w:val="16"/>
                <w:highlight w:val="lightGray"/>
              </w:rPr>
              <w:t>auswählen</w:t>
            </w:r>
            <w:r w:rsidR="00995675">
              <w:rPr>
                <w:rFonts w:ascii="Arial" w:hAnsi="Arial" w:cs="Arial"/>
                <w:i/>
                <w:iCs/>
                <w:sz w:val="20"/>
                <w:szCs w:val="16"/>
                <w:highlight w:val="lightGray"/>
              </w:rPr>
              <w:t>)</w:t>
            </w:r>
          </w:p>
          <w:p w14:paraId="6B074DDC" w14:textId="1242E032" w:rsidR="00995675" w:rsidRDefault="00995675" w:rsidP="00F46F88">
            <w:pPr>
              <w:rPr>
                <w:rFonts w:ascii="Arial" w:hAnsi="Arial" w:cs="Arial"/>
                <w:i/>
                <w:iCs/>
                <w:sz w:val="20"/>
                <w:szCs w:val="16"/>
                <w:highlight w:val="lightGray"/>
              </w:rPr>
            </w:pPr>
          </w:p>
          <w:p w14:paraId="5A5D691E" w14:textId="6CDBA18E" w:rsidR="00995675" w:rsidRPr="00484773" w:rsidRDefault="009A448A" w:rsidP="00995675">
            <w:pPr>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995675" w:rsidRPr="00484773">
                  <w:rPr>
                    <w:rFonts w:ascii="MS Gothic" w:eastAsia="MS Gothic" w:hAnsi="MS Gothic" w:cs="Arial" w:hint="eastAsia"/>
                  </w:rPr>
                  <w:t>☐</w:t>
                </w:r>
              </w:sdtContent>
            </w:sdt>
            <w:r w:rsidR="00995675" w:rsidRPr="00484773">
              <w:rPr>
                <w:rFonts w:ascii="Arial" w:hAnsi="Arial" w:cs="Arial"/>
              </w:rPr>
              <w:t xml:space="preserve"> Geschäftsführer und Mitglieder des geschäftsführenden Organs, selbst wenn sie ASVG-versichert sind. </w:t>
            </w:r>
          </w:p>
          <w:p w14:paraId="2A9F879A" w14:textId="45EC5B9D" w:rsidR="00995675" w:rsidRPr="00484773" w:rsidRDefault="00995675" w:rsidP="00F46F88">
            <w:pPr>
              <w:rPr>
                <w:rFonts w:ascii="Arial" w:hAnsi="Arial" w:cs="Arial"/>
                <w:i/>
                <w:iCs/>
                <w:sz w:val="20"/>
                <w:szCs w:val="16"/>
              </w:rPr>
            </w:pPr>
            <w:r w:rsidRPr="00C135FF">
              <w:rPr>
                <w:rFonts w:ascii="Arial" w:hAnsi="Arial" w:cs="Arial"/>
                <w:i/>
                <w:iCs/>
                <w:sz w:val="20"/>
                <w:szCs w:val="16"/>
                <w:highlight w:val="lightGray"/>
              </w:rPr>
              <w:t>(gegebenenfalls auswählen)</w:t>
            </w:r>
          </w:p>
          <w:p w14:paraId="7495CDEF" w14:textId="77777777" w:rsidR="00846CF9" w:rsidRPr="007F55DC" w:rsidRDefault="00846CF9" w:rsidP="00F46F88">
            <w:pPr>
              <w:rPr>
                <w:rFonts w:ascii="Arial" w:hAnsi="Arial" w:cs="Arial"/>
              </w:rPr>
            </w:pPr>
          </w:p>
        </w:tc>
      </w:tr>
      <w:tr w:rsidR="0084505A" w:rsidRPr="007F55DC" w14:paraId="337F4231" w14:textId="77777777" w:rsidTr="0005760D">
        <w:tc>
          <w:tcPr>
            <w:tcW w:w="2197" w:type="dxa"/>
          </w:tcPr>
          <w:p w14:paraId="2B0CF256" w14:textId="77777777" w:rsidR="00F06E18" w:rsidRDefault="00F06E18" w:rsidP="00F46F88">
            <w:pPr>
              <w:rPr>
                <w:rFonts w:ascii="Arial" w:hAnsi="Arial" w:cs="Arial"/>
              </w:rPr>
            </w:pPr>
          </w:p>
          <w:p w14:paraId="20732D23" w14:textId="2AB98FB5" w:rsidR="0084505A" w:rsidRPr="007F55DC" w:rsidRDefault="0084505A" w:rsidP="00F46F88">
            <w:pPr>
              <w:rPr>
                <w:rFonts w:ascii="Arial" w:hAnsi="Arial" w:cs="Arial"/>
              </w:rPr>
            </w:pPr>
            <w:r w:rsidRPr="007F55DC">
              <w:rPr>
                <w:rFonts w:ascii="Arial" w:hAnsi="Arial" w:cs="Arial"/>
              </w:rPr>
              <w:t>Bei Arbeitskräfte-Überlassung:</w:t>
            </w:r>
          </w:p>
        </w:tc>
        <w:tc>
          <w:tcPr>
            <w:tcW w:w="6662" w:type="dxa"/>
          </w:tcPr>
          <w:p w14:paraId="63A327BF" w14:textId="77777777" w:rsidR="00F06E18" w:rsidRDefault="00F06E18" w:rsidP="00F46F88">
            <w:pPr>
              <w:rPr>
                <w:rFonts w:ascii="Arial" w:hAnsi="Arial" w:cs="Arial"/>
              </w:rPr>
            </w:pPr>
          </w:p>
          <w:p w14:paraId="7D97615E" w14:textId="1DCD2F7A"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135D39C6"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sdt>
            <w:sdtPr>
              <w:rPr>
                <w:rFonts w:ascii="Arial" w:hAnsi="Arial" w:cs="Arial"/>
              </w:rPr>
              <w:id w:val="-491248454"/>
              <w:placeholder>
                <w:docPart w:val="DefaultPlaceholder_-1854013440"/>
              </w:placeholder>
            </w:sdtPr>
            <w:sdtEndPr/>
            <w:sdtContent>
              <w:p w14:paraId="4F7FD1C8" w14:textId="1BA3AE27"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4"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4" w:displacedByCustomXml="next"/>
            </w:sdtContent>
          </w:sdt>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sdt>
            <w:sdtPr>
              <w:rPr>
                <w:rFonts w:ascii="Arial" w:hAnsi="Arial" w:cs="Arial"/>
              </w:rPr>
              <w:id w:val="-1237316251"/>
              <w:placeholder>
                <w:docPart w:val="DefaultPlaceholder_-1854013440"/>
              </w:placeholder>
            </w:sdtPr>
            <w:sdtEndPr/>
            <w:sdtContent>
              <w:p w14:paraId="4F7544A4" w14:textId="4D1FE1A6"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5"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bl>
    <w:p w14:paraId="3BC48E08" w14:textId="77777777" w:rsidR="00E91A89" w:rsidRPr="007F55DC" w:rsidRDefault="00E91A89" w:rsidP="00E91A89">
      <w:pPr>
        <w:rPr>
          <w:rFonts w:ascii="Arial" w:hAnsi="Arial" w:cs="Arial"/>
          <w:sz w:val="20"/>
        </w:rPr>
      </w:pPr>
    </w:p>
    <w:tbl>
      <w:tblPr>
        <w:tblW w:w="8860" w:type="dxa"/>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F06E18">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76544851" w14:textId="77777777" w:rsidR="00446C7D" w:rsidRDefault="00446C7D" w:rsidP="00F46F88">
            <w:pPr>
              <w:spacing w:after="20"/>
              <w:ind w:right="638"/>
              <w:jc w:val="right"/>
              <w:rPr>
                <w:rFonts w:ascii="Arial" w:hAnsi="Arial" w:cs="Arial"/>
              </w:rPr>
            </w:pPr>
          </w:p>
          <w:p w14:paraId="04801743" w14:textId="77777777" w:rsidR="00446C7D" w:rsidRDefault="00446C7D" w:rsidP="00F46F88">
            <w:pPr>
              <w:spacing w:after="20"/>
              <w:ind w:right="638"/>
              <w:jc w:val="right"/>
              <w:rPr>
                <w:rFonts w:ascii="Arial" w:hAnsi="Arial" w:cs="Arial"/>
              </w:rPr>
            </w:pPr>
          </w:p>
          <w:sdt>
            <w:sdtPr>
              <w:rPr>
                <w:rFonts w:ascii="Arial" w:hAnsi="Arial" w:cs="Arial"/>
              </w:rPr>
              <w:id w:val="43493449"/>
              <w:placeholder>
                <w:docPart w:val="DefaultPlaceholder_-1854013440"/>
              </w:placeholder>
            </w:sdtPr>
            <w:sdtEndPr/>
            <w:sdtContent>
              <w:p w14:paraId="2B073DFA" w14:textId="139CCC06"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6"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E91A89" w:rsidRPr="007F55DC" w14:paraId="62C08F62" w14:textId="77777777" w:rsidTr="00F06E18">
        <w:trPr>
          <w:trHeight w:val="20"/>
        </w:trPr>
        <w:tc>
          <w:tcPr>
            <w:tcW w:w="355" w:type="dxa"/>
          </w:tcPr>
          <w:p w14:paraId="17A35E77" w14:textId="3854391B"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sdt>
            <w:sdtPr>
              <w:rPr>
                <w:rFonts w:ascii="Arial" w:hAnsi="Arial" w:cs="Arial"/>
              </w:rPr>
              <w:id w:val="-1715333556"/>
              <w:placeholder>
                <w:docPart w:val="DefaultPlaceholder_-1854013440"/>
              </w:placeholder>
            </w:sdtPr>
            <w:sdtEndPr/>
            <w:sdtContent>
              <w:p w14:paraId="0F9F0647" w14:textId="455444D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7"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7" w:displacedByCustomXml="next"/>
            </w:sdtContent>
          </w:sdt>
        </w:tc>
      </w:tr>
      <w:tr w:rsidR="00E91A89" w:rsidRPr="007F55DC" w14:paraId="734C2A32" w14:textId="77777777" w:rsidTr="00F06E18">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sdt>
            <w:sdtPr>
              <w:rPr>
                <w:rFonts w:ascii="Arial" w:hAnsi="Arial" w:cs="Arial"/>
              </w:rPr>
              <w:id w:val="1129515975"/>
              <w:placeholder>
                <w:docPart w:val="DefaultPlaceholder_-1854013440"/>
              </w:placeholder>
            </w:sdtPr>
            <w:sdtEndPr/>
            <w:sdtContent>
              <w:p w14:paraId="771171EB" w14:textId="391CD1CE"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8"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8" w:displacedByCustomXml="next"/>
            </w:sdtContent>
          </w:sdt>
        </w:tc>
      </w:tr>
      <w:tr w:rsidR="00E91A89" w:rsidRPr="007F55DC" w14:paraId="38ADB152" w14:textId="77777777" w:rsidTr="00F06E18">
        <w:trPr>
          <w:trHeight w:val="20"/>
        </w:trPr>
        <w:tc>
          <w:tcPr>
            <w:tcW w:w="355" w:type="dxa"/>
          </w:tcPr>
          <w:p w14:paraId="4BFBBAAC" w14:textId="77777777" w:rsidR="00E91A89" w:rsidRPr="007F55DC" w:rsidRDefault="00E91A89" w:rsidP="00F46F88">
            <w:pPr>
              <w:spacing w:before="240" w:after="20"/>
              <w:rPr>
                <w:rFonts w:ascii="Arial" w:hAnsi="Arial" w:cs="Arial"/>
              </w:rPr>
            </w:pPr>
          </w:p>
        </w:tc>
        <w:tc>
          <w:tcPr>
            <w:tcW w:w="5811" w:type="dxa"/>
            <w:gridSpan w:val="2"/>
          </w:tcPr>
          <w:p w14:paraId="133531BA" w14:textId="77777777" w:rsidR="00E91A89" w:rsidRPr="007F55DC" w:rsidRDefault="00E91A89" w:rsidP="00F524EF">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Angestellte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sdt>
            <w:sdtPr>
              <w:rPr>
                <w:rFonts w:ascii="Arial" w:hAnsi="Arial" w:cs="Arial"/>
              </w:rPr>
              <w:id w:val="1564988198"/>
              <w:placeholder>
                <w:docPart w:val="DefaultPlaceholder_-1854013440"/>
              </w:placeholder>
            </w:sdtPr>
            <w:sdtEndPr/>
            <w:sdtContent>
              <w:p w14:paraId="290ED27C" w14:textId="43BC6CBB" w:rsidR="00E91A89" w:rsidRPr="007F55DC" w:rsidRDefault="00446C7D" w:rsidP="004F4D91">
                <w:pPr>
                  <w:spacing w:after="20"/>
                  <w:ind w:right="496"/>
                  <w:rPr>
                    <w:rFonts w:ascii="Arial" w:hAnsi="Arial" w:cs="Arial"/>
                  </w:rPr>
                </w:pPr>
                <w:r>
                  <w:rPr>
                    <w:rFonts w:ascii="Arial" w:hAnsi="Arial" w:cs="Arial"/>
                  </w:rPr>
                  <w:t xml:space="preserve">       </w:t>
                </w:r>
              </w:p>
            </w:sdtContent>
          </w:sdt>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sdt>
            <w:sdtPr>
              <w:rPr>
                <w:rFonts w:ascii="Arial" w:hAnsi="Arial" w:cs="Arial"/>
              </w:rPr>
              <w:id w:val="869803929"/>
              <w:placeholder>
                <w:docPart w:val="DefaultPlaceholder_-1854013440"/>
              </w:placeholder>
            </w:sdtPr>
            <w:sdtEndPr/>
            <w:sdtContent>
              <w:p w14:paraId="26EB4D7B" w14:textId="2E80AFFC"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9"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9" w:displacedByCustomXml="next"/>
            </w:sdtContent>
          </w:sdt>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Beschäftigerbetrieb – ggf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sdt>
            <w:sdtPr>
              <w:rPr>
                <w:rFonts w:ascii="Arial" w:hAnsi="Arial" w:cs="Arial"/>
              </w:rPr>
              <w:id w:val="-54168116"/>
              <w:placeholder>
                <w:docPart w:val="DefaultPlaceholder_-1854013440"/>
              </w:placeholder>
            </w:sdtPr>
            <w:sdtEndPr/>
            <w:sdtContent>
              <w:p w14:paraId="171744BD" w14:textId="78660F3A"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10"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0" w:displacedByCustomXml="next"/>
            </w:sdtContent>
          </w:sdt>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0C1546DC"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CBF2D9A" w14:textId="77777777" w:rsidR="00F06E18" w:rsidRDefault="00F06E18">
      <w:pPr>
        <w:overflowPunct/>
        <w:autoSpaceDE/>
        <w:autoSpaceDN/>
        <w:adjustRightInd/>
        <w:textAlignment w:val="auto"/>
        <w:rPr>
          <w:rFonts w:ascii="Arial" w:hAnsi="Arial" w:cs="Arial"/>
          <w:b/>
          <w:u w:val="single"/>
        </w:rPr>
      </w:pPr>
      <w:r>
        <w:rPr>
          <w:rFonts w:ascii="Arial" w:hAnsi="Arial" w:cs="Arial"/>
          <w:b/>
          <w:u w:val="single"/>
        </w:rPr>
        <w:br w:type="page"/>
      </w:r>
    </w:p>
    <w:p w14:paraId="36EA1449" w14:textId="61DB7FB5" w:rsidR="00545794" w:rsidRPr="007F55DC" w:rsidRDefault="00545794" w:rsidP="00545794">
      <w:pPr>
        <w:jc w:val="center"/>
        <w:rPr>
          <w:rFonts w:ascii="Arial" w:hAnsi="Arial" w:cs="Arial"/>
        </w:rPr>
      </w:pPr>
      <w:r w:rsidRPr="007F55DC">
        <w:rPr>
          <w:rFonts w:ascii="Arial" w:hAnsi="Arial" w:cs="Arial"/>
          <w:b/>
          <w:u w:val="single"/>
        </w:rPr>
        <w:lastRenderedPageBreak/>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71F25A6B" w14:textId="77777777" w:rsidR="00E91A89" w:rsidRPr="007F55DC" w:rsidRDefault="00E91A89" w:rsidP="00E91A89">
      <w:pPr>
        <w:rPr>
          <w:rFonts w:ascii="Arial" w:hAnsi="Arial" w:cs="Arial"/>
        </w:rPr>
      </w:pPr>
      <w:r w:rsidRPr="007F55DC">
        <w:rPr>
          <w:rFonts w:ascii="Arial" w:hAnsi="Arial" w:cs="Arial"/>
        </w:rPr>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19E7E763"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w:t>
            </w:r>
            <w:r w:rsidR="00461C8D">
              <w:rPr>
                <w:rFonts w:ascii="Arial" w:hAnsi="Arial" w:cs="Arial"/>
              </w:rPr>
              <w:t>/der</w:t>
            </w:r>
            <w:r w:rsidRPr="007F55DC">
              <w:rPr>
                <w:rFonts w:ascii="Arial" w:hAnsi="Arial" w:cs="Arial"/>
              </w:rPr>
              <w:t xml:space="preserve"> jeweiligen </w:t>
            </w:r>
            <w:r w:rsidR="00461C8D">
              <w:rPr>
                <w:rFonts w:ascii="Arial" w:hAnsi="Arial" w:cs="Arial"/>
              </w:rPr>
              <w:t>ArbeitnehmerIn</w:t>
            </w:r>
            <w:r w:rsidR="00461C8D" w:rsidRPr="007F55DC">
              <w:rPr>
                <w:rFonts w:ascii="Arial" w:hAnsi="Arial" w:cs="Arial"/>
              </w:rPr>
              <w:t xml:space="preserve"> </w:t>
            </w:r>
            <w:r w:rsidRPr="007F55DC">
              <w:rPr>
                <w:rFonts w:ascii="Arial" w:hAnsi="Arial" w:cs="Arial"/>
              </w:rPr>
              <w:t xml:space="preserve">und de(n) zuständigen Gewerkschaft(en) eingeführt. </w:t>
            </w:r>
          </w:p>
        </w:tc>
      </w:tr>
    </w:tbl>
    <w:p w14:paraId="67CD3963" w14:textId="77777777" w:rsidR="00037E20" w:rsidRPr="007F55DC" w:rsidRDefault="00037E20" w:rsidP="00037E20">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354"/>
        <w:gridCol w:w="425"/>
        <w:gridCol w:w="8080"/>
      </w:tblGrid>
      <w:tr w:rsidR="00037E20" w:rsidRPr="00484773" w14:paraId="05378A9D" w14:textId="77777777" w:rsidTr="00446C7D">
        <w:tc>
          <w:tcPr>
            <w:tcW w:w="354" w:type="dxa"/>
          </w:tcPr>
          <w:p w14:paraId="471F84F3" w14:textId="2FAB0D10" w:rsidR="00037E20" w:rsidRPr="007F55DC" w:rsidRDefault="00037E20" w:rsidP="007E0379">
            <w:pPr>
              <w:rPr>
                <w:rFonts w:ascii="Arial" w:hAnsi="Arial" w:cs="Arial"/>
              </w:rPr>
            </w:pPr>
          </w:p>
        </w:tc>
        <w:tc>
          <w:tcPr>
            <w:tcW w:w="425" w:type="dxa"/>
          </w:tcPr>
          <w:p w14:paraId="1F3C2D08" w14:textId="77777777" w:rsidR="00037E20" w:rsidRPr="00484773" w:rsidRDefault="00037E20" w:rsidP="007E0379">
            <w:pPr>
              <w:rPr>
                <w:rFonts w:ascii="Arial" w:hAnsi="Arial" w:cs="Arial"/>
              </w:rPr>
            </w:pPr>
            <w:r w:rsidRPr="00484773">
              <w:rPr>
                <w:rFonts w:ascii="Arial" w:hAnsi="Arial" w:cs="Arial"/>
              </w:rPr>
              <w:t>b)</w:t>
            </w:r>
          </w:p>
        </w:tc>
        <w:tc>
          <w:tcPr>
            <w:tcW w:w="8080" w:type="dxa"/>
          </w:tcPr>
          <w:p w14:paraId="62983BB5" w14:textId="2CFF44FB" w:rsidR="00037E20" w:rsidRPr="00484773" w:rsidRDefault="00037E20" w:rsidP="00052B0A">
            <w:pPr>
              <w:rPr>
                <w:rFonts w:ascii="Arial" w:hAnsi="Arial" w:cs="Arial"/>
              </w:rPr>
            </w:pPr>
            <w:r w:rsidRPr="00484773">
              <w:rPr>
                <w:rFonts w:ascii="Arial" w:hAnsi="Arial" w:cs="Arial"/>
              </w:rPr>
              <w:t>Die kollektivvertragliche Normalarbeitszeit</w:t>
            </w:r>
            <w:r w:rsidR="00D860DA" w:rsidRPr="00484773">
              <w:rPr>
                <w:rFonts w:ascii="Arial" w:hAnsi="Arial" w:cs="Arial"/>
              </w:rPr>
              <w:t xml:space="preserve"> (Vollzeit)</w:t>
            </w:r>
            <w:r w:rsidRPr="00484773">
              <w:rPr>
                <w:rFonts w:ascii="Arial" w:hAnsi="Arial" w:cs="Arial"/>
              </w:rPr>
              <w:t xml:space="preserve"> wird innerhalb eines</w:t>
            </w:r>
            <w:r w:rsidR="00862DDC" w:rsidRPr="00484773">
              <w:rPr>
                <w:rFonts w:ascii="Arial" w:hAnsi="Arial" w:cs="Arial"/>
              </w:rPr>
              <w:t xml:space="preserve"> D</w:t>
            </w:r>
            <w:r w:rsidRPr="00484773">
              <w:rPr>
                <w:rFonts w:ascii="Arial" w:hAnsi="Arial" w:cs="Arial"/>
              </w:rPr>
              <w:t xml:space="preserve">urchrechnungszeitraumes von </w:t>
            </w:r>
            <w:sdt>
              <w:sdtPr>
                <w:rPr>
                  <w:rFonts w:ascii="Arial" w:hAnsi="Arial" w:cs="Arial"/>
                </w:rPr>
                <w:id w:val="-1695138735"/>
                <w:placeholder>
                  <w:docPart w:val="DefaultPlaceholder_-1854013440"/>
                </w:placeholder>
              </w:sdtPr>
              <w:sdtEndPr/>
              <w:sdtContent>
                <w:r w:rsidRPr="00484773">
                  <w:rPr>
                    <w:rFonts w:ascii="Arial" w:hAnsi="Arial" w:cs="Arial"/>
                  </w:rPr>
                  <w:t>…</w:t>
                </w:r>
                <w:r w:rsidR="0052386E" w:rsidRPr="00484773">
                  <w:rPr>
                    <w:rFonts w:ascii="Arial" w:hAnsi="Arial" w:cs="Arial"/>
                  </w:rPr>
                  <w:t>…</w:t>
                </w:r>
              </w:sdtContent>
            </w:sdt>
            <w:r w:rsidR="0052386E" w:rsidRPr="00484773">
              <w:rPr>
                <w:rFonts w:ascii="Arial" w:hAnsi="Arial" w:cs="Arial"/>
              </w:rPr>
              <w:t>.</w:t>
            </w:r>
            <w:r w:rsidRPr="00484773">
              <w:rPr>
                <w:rFonts w:ascii="Arial" w:hAnsi="Arial" w:cs="Arial"/>
              </w:rPr>
              <w:t xml:space="preserve"> Wochen</w:t>
            </w:r>
            <w:r w:rsidR="000E2DDA" w:rsidRPr="00484773">
              <w:rPr>
                <w:rFonts w:ascii="Arial" w:hAnsi="Arial" w:cs="Arial"/>
              </w:rPr>
              <w:t xml:space="preserve"> um </w:t>
            </w:r>
            <w:sdt>
              <w:sdtPr>
                <w:rPr>
                  <w:rFonts w:ascii="Arial" w:hAnsi="Arial" w:cs="Arial"/>
                </w:rPr>
                <w:id w:val="-1341392303"/>
                <w:placeholder>
                  <w:docPart w:val="DefaultPlaceholder_-1854013440"/>
                </w:placeholder>
              </w:sdtPr>
              <w:sdtEndPr/>
              <w:sdtContent>
                <w:r w:rsidR="000E2DDA" w:rsidRPr="00484773">
                  <w:rPr>
                    <w:rFonts w:ascii="Arial" w:hAnsi="Arial" w:cs="Arial"/>
                  </w:rPr>
                  <w:t>….</w:t>
                </w:r>
              </w:sdtContent>
            </w:sdt>
            <w:r w:rsidR="000E2DDA" w:rsidRPr="00484773">
              <w:rPr>
                <w:rFonts w:ascii="Arial" w:hAnsi="Arial" w:cs="Arial"/>
              </w:rPr>
              <w:t xml:space="preserve"> Prozent gekürzt. Daraus ergibt sich am Beispiel einer </w:t>
            </w:r>
            <w:r w:rsidR="000E2DDA" w:rsidRPr="00484773">
              <w:rPr>
                <w:rFonts w:ascii="Arial" w:hAnsi="Arial" w:cs="Arial"/>
                <w:b/>
                <w:bCs/>
              </w:rPr>
              <w:t>Vollzeitarbeitskraft</w:t>
            </w:r>
            <w:r w:rsidR="000E2DDA" w:rsidRPr="00484773">
              <w:rPr>
                <w:rFonts w:ascii="Arial" w:hAnsi="Arial" w:cs="Arial"/>
              </w:rPr>
              <w:t xml:space="preserve"> folgendes Bild:</w:t>
            </w:r>
          </w:p>
        </w:tc>
      </w:tr>
    </w:tbl>
    <w:p w14:paraId="3ECD662D" w14:textId="77777777" w:rsidR="00037E20" w:rsidRPr="00484773" w:rsidRDefault="00037E20" w:rsidP="00037E20">
      <w:pPr>
        <w:rPr>
          <w:rFonts w:ascii="Arial" w:hAnsi="Arial" w:cs="Arial"/>
          <w:sz w:val="4"/>
        </w:rPr>
      </w:pPr>
    </w:p>
    <w:tbl>
      <w:tblPr>
        <w:tblW w:w="8860" w:type="dxa"/>
        <w:tblLayout w:type="fixed"/>
        <w:tblCellMar>
          <w:left w:w="71" w:type="dxa"/>
          <w:right w:w="71" w:type="dxa"/>
        </w:tblCellMar>
        <w:tblLook w:val="0000" w:firstRow="0" w:lastRow="0" w:firstColumn="0" w:lastColumn="0" w:noHBand="0" w:noVBand="0"/>
      </w:tblPr>
      <w:tblGrid>
        <w:gridCol w:w="4111"/>
        <w:gridCol w:w="851"/>
        <w:gridCol w:w="1094"/>
        <w:gridCol w:w="890"/>
        <w:gridCol w:w="1914"/>
      </w:tblGrid>
      <w:tr w:rsidR="00037E20" w:rsidRPr="00484773" w14:paraId="228F550A" w14:textId="77777777" w:rsidTr="000E2DDA">
        <w:tc>
          <w:tcPr>
            <w:tcW w:w="4111" w:type="dxa"/>
          </w:tcPr>
          <w:p w14:paraId="68D5AE94" w14:textId="6BC72F95" w:rsidR="00037E20" w:rsidRPr="00484773" w:rsidRDefault="000E2DDA" w:rsidP="007E0379">
            <w:pPr>
              <w:rPr>
                <w:rFonts w:ascii="Arial" w:hAnsi="Arial" w:cs="Arial"/>
              </w:rPr>
            </w:pPr>
            <w:bookmarkStart w:id="11" w:name="_Hlk35531730"/>
            <w:r w:rsidRPr="00484773">
              <w:rPr>
                <w:rFonts w:ascii="Arial" w:hAnsi="Arial" w:cs="Arial"/>
              </w:rPr>
              <w:t>Ursprüngliche Arbeitszeit:</w:t>
            </w:r>
          </w:p>
        </w:tc>
        <w:tc>
          <w:tcPr>
            <w:tcW w:w="851" w:type="dxa"/>
          </w:tcPr>
          <w:sdt>
            <w:sdtPr>
              <w:rPr>
                <w:rFonts w:ascii="Arial" w:hAnsi="Arial" w:cs="Arial"/>
              </w:rPr>
              <w:id w:val="-1765059323"/>
              <w:placeholder>
                <w:docPart w:val="DefaultPlaceholder_-1854013440"/>
              </w:placeholder>
            </w:sdtPr>
            <w:sdtEndPr/>
            <w:sdtContent>
              <w:p w14:paraId="6897429F" w14:textId="764B8CD1" w:rsidR="00037E20" w:rsidRPr="00484773" w:rsidRDefault="00037E20" w:rsidP="007E0379">
                <w:pPr>
                  <w:jc w:val="center"/>
                  <w:rPr>
                    <w:rFonts w:ascii="Arial" w:hAnsi="Arial" w:cs="Arial"/>
                  </w:rPr>
                </w:pPr>
                <w:r w:rsidRPr="00484773">
                  <w:rPr>
                    <w:rFonts w:ascii="Arial" w:hAnsi="Arial" w:cs="Arial"/>
                  </w:rPr>
                  <w:fldChar w:fldCharType="begin">
                    <w:ffData>
                      <w:name w:val="Text16"/>
                      <w:enabled/>
                      <w:calcOnExit w:val="0"/>
                      <w:textInput/>
                    </w:ffData>
                  </w:fldChar>
                </w:r>
                <w:bookmarkStart w:id="12" w:name="Text16"/>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2" w:displacedByCustomXml="next"/>
            </w:sdtContent>
          </w:sdt>
        </w:tc>
        <w:tc>
          <w:tcPr>
            <w:tcW w:w="1094" w:type="dxa"/>
          </w:tcPr>
          <w:p w14:paraId="0DE3CC52" w14:textId="0ED07072" w:rsidR="00037E20" w:rsidRPr="00484773" w:rsidRDefault="000E2DDA" w:rsidP="007E0379">
            <w:pPr>
              <w:rPr>
                <w:rFonts w:ascii="Arial" w:hAnsi="Arial" w:cs="Arial"/>
              </w:rPr>
            </w:pPr>
            <w:r w:rsidRPr="00484773">
              <w:rPr>
                <w:rFonts w:ascii="Arial" w:hAnsi="Arial" w:cs="Arial"/>
              </w:rPr>
              <w:t>Stunden</w:t>
            </w:r>
          </w:p>
        </w:tc>
        <w:tc>
          <w:tcPr>
            <w:tcW w:w="890" w:type="dxa"/>
          </w:tcPr>
          <w:sdt>
            <w:sdtPr>
              <w:rPr>
                <w:rFonts w:ascii="Arial" w:hAnsi="Arial" w:cs="Arial"/>
              </w:rPr>
              <w:id w:val="-1111437069"/>
              <w:placeholder>
                <w:docPart w:val="DefaultPlaceholder_-1854013440"/>
              </w:placeholder>
            </w:sdtPr>
            <w:sdtEndPr/>
            <w:sdtContent>
              <w:p w14:paraId="7722113F" w14:textId="33CD1D0F" w:rsidR="00037E20" w:rsidRPr="00484773" w:rsidRDefault="00037E20" w:rsidP="007E0379">
                <w:pPr>
                  <w:jc w:val="center"/>
                  <w:rPr>
                    <w:rFonts w:ascii="Arial" w:hAnsi="Arial" w:cs="Arial"/>
                  </w:rPr>
                </w:pPr>
                <w:r w:rsidRPr="00484773">
                  <w:rPr>
                    <w:rFonts w:ascii="Arial" w:hAnsi="Arial" w:cs="Arial"/>
                  </w:rPr>
                  <w:fldChar w:fldCharType="begin">
                    <w:ffData>
                      <w:name w:val="Text17"/>
                      <w:enabled/>
                      <w:calcOnExit w:val="0"/>
                      <w:textInput/>
                    </w:ffData>
                  </w:fldChar>
                </w:r>
                <w:bookmarkStart w:id="13" w:name="Text17"/>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3" w:displacedByCustomXml="next"/>
            </w:sdtContent>
          </w:sdt>
        </w:tc>
        <w:tc>
          <w:tcPr>
            <w:tcW w:w="1914" w:type="dxa"/>
          </w:tcPr>
          <w:p w14:paraId="70FC8536" w14:textId="08BDAD39" w:rsidR="00037E20" w:rsidRPr="00484773" w:rsidRDefault="00037E20" w:rsidP="000E2DDA">
            <w:pPr>
              <w:rPr>
                <w:rFonts w:ascii="Arial" w:hAnsi="Arial" w:cs="Arial"/>
              </w:rPr>
            </w:pPr>
            <w:r w:rsidRPr="00484773">
              <w:rPr>
                <w:rFonts w:ascii="Arial" w:hAnsi="Arial" w:cs="Arial"/>
              </w:rPr>
              <w:t>Minuten</w:t>
            </w:r>
          </w:p>
        </w:tc>
      </w:tr>
      <w:tr w:rsidR="00037E20" w:rsidRPr="00484773" w14:paraId="2DF80955" w14:textId="77777777" w:rsidTr="000E2DDA">
        <w:tc>
          <w:tcPr>
            <w:tcW w:w="4111" w:type="dxa"/>
          </w:tcPr>
          <w:p w14:paraId="6FBE342D" w14:textId="0B40E711" w:rsidR="00037E20" w:rsidRPr="00484773" w:rsidRDefault="000E2DDA" w:rsidP="007E0379">
            <w:pPr>
              <w:rPr>
                <w:rFonts w:ascii="Arial" w:hAnsi="Arial" w:cs="Arial"/>
              </w:rPr>
            </w:pPr>
            <w:r w:rsidRPr="00484773">
              <w:rPr>
                <w:rFonts w:ascii="Arial" w:hAnsi="Arial" w:cs="Arial"/>
              </w:rPr>
              <w:t>Reduktion um</w:t>
            </w:r>
          </w:p>
        </w:tc>
        <w:tc>
          <w:tcPr>
            <w:tcW w:w="851" w:type="dxa"/>
            <w:tcBorders>
              <w:top w:val="single" w:sz="6" w:space="0" w:color="auto"/>
            </w:tcBorders>
          </w:tcPr>
          <w:sdt>
            <w:sdtPr>
              <w:rPr>
                <w:rFonts w:ascii="Arial" w:hAnsi="Arial" w:cs="Arial"/>
              </w:rPr>
              <w:id w:val="-294910862"/>
              <w:placeholder>
                <w:docPart w:val="DefaultPlaceholder_-1854013440"/>
              </w:placeholder>
            </w:sdtPr>
            <w:sdtEndPr/>
            <w:sdtContent>
              <w:p w14:paraId="6EE4907D" w14:textId="082464AA" w:rsidR="00037E20" w:rsidRPr="00484773" w:rsidRDefault="00037E20" w:rsidP="007E0379">
                <w:pPr>
                  <w:jc w:val="center"/>
                  <w:rPr>
                    <w:rFonts w:ascii="Arial" w:hAnsi="Arial" w:cs="Arial"/>
                  </w:rPr>
                </w:pPr>
                <w:r w:rsidRPr="00484773">
                  <w:rPr>
                    <w:rFonts w:ascii="Arial" w:hAnsi="Arial" w:cs="Arial"/>
                  </w:rPr>
                  <w:fldChar w:fldCharType="begin">
                    <w:ffData>
                      <w:name w:val="Text18"/>
                      <w:enabled/>
                      <w:calcOnExit w:val="0"/>
                      <w:textInput/>
                    </w:ffData>
                  </w:fldChar>
                </w:r>
                <w:bookmarkStart w:id="14" w:name="Text18"/>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4" w:displacedByCustomXml="next"/>
            </w:sdtContent>
          </w:sdt>
        </w:tc>
        <w:tc>
          <w:tcPr>
            <w:tcW w:w="1094" w:type="dxa"/>
          </w:tcPr>
          <w:p w14:paraId="51880C36"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tcBorders>
          </w:tcPr>
          <w:sdt>
            <w:sdtPr>
              <w:rPr>
                <w:rFonts w:ascii="Arial" w:hAnsi="Arial" w:cs="Arial"/>
              </w:rPr>
              <w:id w:val="198747292"/>
              <w:placeholder>
                <w:docPart w:val="DefaultPlaceholder_-1854013440"/>
              </w:placeholder>
            </w:sdtPr>
            <w:sdtEndPr/>
            <w:sdtContent>
              <w:p w14:paraId="6B4956BF" w14:textId="7141D744" w:rsidR="00037E20" w:rsidRPr="00484773" w:rsidRDefault="00037E20" w:rsidP="007E0379">
                <w:pPr>
                  <w:jc w:val="center"/>
                  <w:rPr>
                    <w:rFonts w:ascii="Arial" w:hAnsi="Arial" w:cs="Arial"/>
                  </w:rPr>
                </w:pPr>
                <w:r w:rsidRPr="00484773">
                  <w:rPr>
                    <w:rFonts w:ascii="Arial" w:hAnsi="Arial" w:cs="Arial"/>
                  </w:rPr>
                  <w:fldChar w:fldCharType="begin">
                    <w:ffData>
                      <w:name w:val="Text19"/>
                      <w:enabled/>
                      <w:calcOnExit w:val="0"/>
                      <w:textInput/>
                    </w:ffData>
                  </w:fldChar>
                </w:r>
                <w:bookmarkStart w:id="15" w:name="Text19"/>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5" w:displacedByCustomXml="next"/>
            </w:sdtContent>
          </w:sdt>
        </w:tc>
        <w:tc>
          <w:tcPr>
            <w:tcW w:w="1914" w:type="dxa"/>
          </w:tcPr>
          <w:p w14:paraId="7791C323" w14:textId="7D374BF3" w:rsidR="00037E20" w:rsidRPr="00484773" w:rsidRDefault="00037E20" w:rsidP="000E2DDA">
            <w:pPr>
              <w:rPr>
                <w:rFonts w:ascii="Arial" w:hAnsi="Arial" w:cs="Arial"/>
              </w:rPr>
            </w:pPr>
            <w:r w:rsidRPr="00484773">
              <w:rPr>
                <w:rFonts w:ascii="Arial" w:hAnsi="Arial" w:cs="Arial"/>
              </w:rPr>
              <w:t>Minuten</w:t>
            </w:r>
          </w:p>
        </w:tc>
      </w:tr>
      <w:tr w:rsidR="00037E20" w:rsidRPr="007F55DC" w14:paraId="64BB4527" w14:textId="77777777" w:rsidTr="000E2DDA">
        <w:tc>
          <w:tcPr>
            <w:tcW w:w="4111" w:type="dxa"/>
          </w:tcPr>
          <w:p w14:paraId="1F8ABFD9" w14:textId="6F197F52" w:rsidR="00037E20" w:rsidRPr="00484773" w:rsidRDefault="000E2DDA" w:rsidP="007E0379">
            <w:pPr>
              <w:rPr>
                <w:rFonts w:ascii="Arial" w:hAnsi="Arial" w:cs="Arial"/>
              </w:rPr>
            </w:pPr>
            <w:r w:rsidRPr="00484773">
              <w:rPr>
                <w:rFonts w:ascii="Arial" w:hAnsi="Arial" w:cs="Arial"/>
              </w:rPr>
              <w:t>DURCHSCHNITTLICHE Arbeitszeit während der Kurzarbeit</w:t>
            </w:r>
          </w:p>
        </w:tc>
        <w:tc>
          <w:tcPr>
            <w:tcW w:w="851" w:type="dxa"/>
            <w:tcBorders>
              <w:top w:val="single" w:sz="6" w:space="0" w:color="auto"/>
              <w:bottom w:val="single" w:sz="6" w:space="0" w:color="auto"/>
            </w:tcBorders>
          </w:tcPr>
          <w:sdt>
            <w:sdtPr>
              <w:rPr>
                <w:rFonts w:ascii="Arial" w:hAnsi="Arial" w:cs="Arial"/>
              </w:rPr>
              <w:id w:val="1392386925"/>
              <w:placeholder>
                <w:docPart w:val="DefaultPlaceholder_-1854013440"/>
              </w:placeholder>
            </w:sdtPr>
            <w:sdtEndPr/>
            <w:sdtContent>
              <w:p w14:paraId="28EEA3A0" w14:textId="27DECD85" w:rsidR="00037E20" w:rsidRPr="00484773" w:rsidRDefault="00037E20" w:rsidP="007E0379">
                <w:pPr>
                  <w:jc w:val="center"/>
                  <w:rPr>
                    <w:rFonts w:ascii="Arial" w:hAnsi="Arial" w:cs="Arial"/>
                  </w:rPr>
                </w:pPr>
                <w:r w:rsidRPr="00484773">
                  <w:rPr>
                    <w:rFonts w:ascii="Arial" w:hAnsi="Arial" w:cs="Arial"/>
                  </w:rPr>
                  <w:fldChar w:fldCharType="begin">
                    <w:ffData>
                      <w:name w:val="Text20"/>
                      <w:enabled/>
                      <w:calcOnExit w:val="0"/>
                      <w:textInput/>
                    </w:ffData>
                  </w:fldChar>
                </w:r>
                <w:bookmarkStart w:id="16" w:name="Text20"/>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6" w:displacedByCustomXml="next"/>
            </w:sdtContent>
          </w:sdt>
        </w:tc>
        <w:tc>
          <w:tcPr>
            <w:tcW w:w="1094" w:type="dxa"/>
          </w:tcPr>
          <w:p w14:paraId="66080904"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bottom w:val="single" w:sz="6" w:space="0" w:color="auto"/>
            </w:tcBorders>
          </w:tcPr>
          <w:sdt>
            <w:sdtPr>
              <w:rPr>
                <w:rFonts w:ascii="Arial" w:hAnsi="Arial" w:cs="Arial"/>
              </w:rPr>
              <w:id w:val="1148942753"/>
              <w:placeholder>
                <w:docPart w:val="DefaultPlaceholder_-1854013440"/>
              </w:placeholder>
            </w:sdtPr>
            <w:sdtEndPr/>
            <w:sdtContent>
              <w:p w14:paraId="5D4EBAC3" w14:textId="5F462D1F" w:rsidR="00037E20" w:rsidRPr="00484773" w:rsidRDefault="00037E20" w:rsidP="007E0379">
                <w:pPr>
                  <w:jc w:val="center"/>
                  <w:rPr>
                    <w:rFonts w:ascii="Arial" w:hAnsi="Arial" w:cs="Arial"/>
                  </w:rPr>
                </w:pPr>
                <w:r w:rsidRPr="00484773">
                  <w:rPr>
                    <w:rFonts w:ascii="Arial" w:hAnsi="Arial" w:cs="Arial"/>
                  </w:rPr>
                  <w:fldChar w:fldCharType="begin">
                    <w:ffData>
                      <w:name w:val="Text21"/>
                      <w:enabled/>
                      <w:calcOnExit w:val="0"/>
                      <w:textInput/>
                    </w:ffData>
                  </w:fldChar>
                </w:r>
                <w:bookmarkStart w:id="17" w:name="Text21"/>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7" w:displacedByCustomXml="next"/>
            </w:sdtContent>
          </w:sdt>
        </w:tc>
        <w:tc>
          <w:tcPr>
            <w:tcW w:w="1914" w:type="dxa"/>
          </w:tcPr>
          <w:p w14:paraId="305FC2A7" w14:textId="1C308C64" w:rsidR="00037E20" w:rsidRPr="007F55DC" w:rsidRDefault="00037E20" w:rsidP="007E0379">
            <w:pPr>
              <w:rPr>
                <w:rFonts w:ascii="Arial" w:hAnsi="Arial" w:cs="Arial"/>
              </w:rPr>
            </w:pPr>
            <w:r w:rsidRPr="00484773">
              <w:rPr>
                <w:rFonts w:ascii="Arial" w:hAnsi="Arial" w:cs="Arial"/>
              </w:rPr>
              <w:t>Minuten</w:t>
            </w:r>
          </w:p>
        </w:tc>
      </w:tr>
    </w:tbl>
    <w:bookmarkEnd w:id="11"/>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0E2DDA">
        <w:rPr>
          <w:rFonts w:ascii="Arial" w:hAnsi="Arial" w:cs="Arial"/>
          <w:b/>
          <w:bCs/>
          <w:i/>
          <w:iCs/>
          <w:highlight w:val="lightGray"/>
        </w:rPr>
        <w:t>Die Arbeitszeit kann für einige Wochen auch komplett auf Null reduziert werden – dies wird weiter unten eingetragen</w:t>
      </w:r>
      <w:r w:rsidRPr="000E2DDA">
        <w:rPr>
          <w:rFonts w:ascii="Arial" w:hAnsi="Arial" w:cs="Arial"/>
          <w:i/>
          <w:iCs/>
          <w:highlight w:val="lightGray"/>
        </w:rPr>
        <w:t xml:space="preserve">! </w:t>
      </w:r>
      <w:r>
        <w:rPr>
          <w:rFonts w:ascii="Arial" w:hAnsi="Arial" w:cs="Arial"/>
          <w:i/>
          <w:iCs/>
          <w:sz w:val="20"/>
          <w:szCs w:val="16"/>
          <w:highlight w:val="lightGray"/>
        </w:rPr>
        <w:t xml:space="preserve">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(zB 40), in der zweiten Zeile um wieviel Stunden reduziert wird (zB 10) und in der dritten Zeile das Ausmaß der Arbeitszeit während der Kurzarbeit (zB 30).</w:t>
      </w:r>
    </w:p>
    <w:p w14:paraId="0B5AB41C" w14:textId="77777777" w:rsidR="00037E20" w:rsidRDefault="00037E20" w:rsidP="00037E20">
      <w:pPr>
        <w:rPr>
          <w:rFonts w:ascii="Arial" w:hAnsi="Arial" w:cs="Arial"/>
        </w:rPr>
      </w:pPr>
    </w:p>
    <w:p w14:paraId="31BC465A" w14:textId="429D4D7D"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zeitraumes. Die Herabsetzung der Arbeitszeit kann für verschiedene Gruppen von Arbeitnehmer</w:t>
      </w:r>
      <w:r w:rsidR="00A82C0F" w:rsidRPr="007F55DC">
        <w:rPr>
          <w:rFonts w:ascii="Arial" w:hAnsi="Arial" w:cs="Arial"/>
        </w:rPr>
        <w:t>Inne</w:t>
      </w:r>
      <w:r w:rsidR="00037E20" w:rsidRPr="007F55DC">
        <w:rPr>
          <w:rFonts w:ascii="Arial" w:hAnsi="Arial" w:cs="Arial"/>
        </w:rPr>
        <w:t>n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w:t>
      </w:r>
      <w:r w:rsidR="00E316A5" w:rsidRPr="007F55DC">
        <w:rPr>
          <w:rFonts w:ascii="Arial" w:hAnsi="Arial" w:cs="Arial"/>
        </w:rPr>
        <w:t xml:space="preserve">mit </w:t>
      </w:r>
      <w:r w:rsidR="000737C3" w:rsidRPr="007F55DC">
        <w:rPr>
          <w:rFonts w:ascii="Arial" w:hAnsi="Arial" w:cs="Arial"/>
        </w:rPr>
        <w:t>den einzelnen ArbeitnehmerInnen</w:t>
      </w:r>
      <w:r w:rsidR="00E316A5" w:rsidRPr="007F55DC">
        <w:rPr>
          <w:rFonts w:ascii="Arial" w:hAnsi="Arial" w:cs="Arial"/>
        </w:rPr>
        <w:t xml:space="preserve"> herzustellen.</w:t>
      </w:r>
      <w:r w:rsidR="004E3038" w:rsidRPr="007F55DC">
        <w:rPr>
          <w:rFonts w:ascii="Arial" w:hAnsi="Arial" w:cs="Arial"/>
        </w:rPr>
        <w:t xml:space="preserve"> Davon sind die Sozialpartner spätestens 5 Arbeitstage im Voraus zu informieren.</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531892EB" w14:textId="5CD5DA07" w:rsidR="00D860DA" w:rsidRDefault="00A36C6A" w:rsidP="008425FA">
      <w:pPr>
        <w:rPr>
          <w:rFonts w:ascii="Arial" w:hAnsi="Arial" w:cs="Arial"/>
          <w:i/>
          <w:iCs/>
          <w:sz w:val="20"/>
          <w:szCs w:val="16"/>
          <w:highlight w:val="lightGray"/>
        </w:rPr>
      </w:pPr>
      <w:bookmarkStart w:id="18" w:name="_Hlk35531850"/>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w:t>
      </w:r>
      <w:r w:rsidR="000E2DDA">
        <w:rPr>
          <w:rFonts w:ascii="Arial" w:hAnsi="Arial" w:cs="Arial"/>
          <w:i/>
          <w:iCs/>
          <w:sz w:val="20"/>
          <w:szCs w:val="16"/>
          <w:highlight w:val="lightGray"/>
        </w:rPr>
        <w:t xml:space="preserve"> </w:t>
      </w:r>
      <w:r w:rsidR="008425FA">
        <w:rPr>
          <w:rFonts w:ascii="Arial" w:hAnsi="Arial" w:cs="Arial"/>
          <w:i/>
          <w:iCs/>
          <w:sz w:val="20"/>
          <w:szCs w:val="16"/>
          <w:highlight w:val="lightGray"/>
        </w:rPr>
        <w:t>Die folgenden Punkte sind Möglichkeiten, aber nicht notwendig. Nicht gewünschte Optionen sind einfach durchzustreichen</w:t>
      </w:r>
      <w:r w:rsidR="000E2DDA">
        <w:rPr>
          <w:rFonts w:ascii="Arial" w:hAnsi="Arial" w:cs="Arial"/>
          <w:i/>
          <w:iCs/>
          <w:sz w:val="20"/>
          <w:szCs w:val="16"/>
          <w:highlight w:val="lightGray"/>
        </w:rPr>
        <w:t xml:space="preserve">. </w:t>
      </w:r>
      <w:r w:rsidR="000E2DDA" w:rsidRPr="00484773">
        <w:rPr>
          <w:rFonts w:ascii="Arial" w:hAnsi="Arial" w:cs="Arial"/>
          <w:b/>
          <w:bCs/>
          <w:i/>
          <w:iCs/>
          <w:highlight w:val="lightGray"/>
        </w:rPr>
        <w:t>Soll die Arbeitszeit einige Wochen komplett entfallen, ist die Option 2 oder Option 3 auszufüllen</w:t>
      </w:r>
      <w:r w:rsidR="000E2DDA" w:rsidRPr="00484773">
        <w:rPr>
          <w:rFonts w:ascii="Arial" w:hAnsi="Arial" w:cs="Arial"/>
          <w:i/>
          <w:iCs/>
          <w:sz w:val="20"/>
          <w:szCs w:val="16"/>
          <w:highlight w:val="lightGray"/>
        </w:rPr>
        <w:t>.)</w:t>
      </w:r>
    </w:p>
    <w:p w14:paraId="70C934FC" w14:textId="77777777" w:rsidR="005D4774" w:rsidRPr="00484773" w:rsidRDefault="005D4774" w:rsidP="008425FA">
      <w:pPr>
        <w:rPr>
          <w:rFonts w:ascii="Arial" w:hAnsi="Arial" w:cs="Arial"/>
          <w:i/>
          <w:iCs/>
          <w:sz w:val="20"/>
          <w:szCs w:val="16"/>
        </w:rPr>
      </w:pPr>
    </w:p>
    <w:p w14:paraId="6C1F81D5" w14:textId="05C6B125"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1</w:t>
      </w:r>
      <w:r w:rsidR="0005760D" w:rsidRPr="00484773">
        <w:rPr>
          <w:rFonts w:ascii="Arial" w:hAnsi="Arial" w:cs="Arial"/>
          <w:szCs w:val="24"/>
        </w:rPr>
        <w:t xml:space="preserve"> („Gleichmäßige Reduktion“)</w:t>
      </w:r>
      <w:r w:rsidRPr="00484773">
        <w:rPr>
          <w:rFonts w:ascii="Arial" w:hAnsi="Arial" w:cs="Arial"/>
          <w:szCs w:val="24"/>
        </w:rPr>
        <w:t>:</w:t>
      </w:r>
    </w:p>
    <w:p w14:paraId="72028BCC" w14:textId="5AB4FB74" w:rsidR="00D860DA" w:rsidRPr="00A36C6A" w:rsidRDefault="00D860DA" w:rsidP="000E2DDA">
      <w:pPr>
        <w:overflowPunct/>
        <w:autoSpaceDE/>
        <w:autoSpaceDN/>
        <w:adjustRightInd/>
        <w:ind w:left="752"/>
        <w:textAlignment w:val="auto"/>
        <w:rPr>
          <w:rFonts w:ascii="Arial" w:hAnsi="Arial" w:cs="Arial"/>
          <w:szCs w:val="24"/>
        </w:rPr>
      </w:pPr>
      <w:r w:rsidRPr="00484773">
        <w:rPr>
          <w:rFonts w:ascii="Arial" w:hAnsi="Arial" w:cs="Arial"/>
          <w:szCs w:val="24"/>
        </w:rPr>
        <w:t xml:space="preserve">Montag bis Donnerstag von  </w:t>
      </w:r>
      <w:sdt>
        <w:sdtPr>
          <w:rPr>
            <w:rFonts w:ascii="Arial" w:hAnsi="Arial" w:cs="Arial"/>
            <w:szCs w:val="24"/>
          </w:rPr>
          <w:id w:val="-894811327"/>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Uhr bis  </w:t>
      </w:r>
      <w:sdt>
        <w:sdtPr>
          <w:rPr>
            <w:rFonts w:ascii="Arial" w:hAnsi="Arial" w:cs="Arial"/>
            <w:szCs w:val="24"/>
          </w:rPr>
          <w:id w:val="2028663120"/>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Uhr,</w:t>
      </w:r>
      <w:r w:rsidRPr="00A36C6A">
        <w:rPr>
          <w:rFonts w:ascii="Arial" w:hAnsi="Arial" w:cs="Arial"/>
          <w:szCs w:val="24"/>
        </w:rPr>
        <w:t xml:space="preserve"> einschließlich  </w:t>
      </w:r>
      <w:r w:rsidR="00446C7D">
        <w:rPr>
          <w:rFonts w:ascii="Arial" w:hAnsi="Arial" w:cs="Arial"/>
          <w:szCs w:val="24"/>
        </w:rPr>
        <w:br/>
      </w:r>
      <w:sdt>
        <w:sdtPr>
          <w:rPr>
            <w:rFonts w:ascii="Arial" w:hAnsi="Arial" w:cs="Arial"/>
            <w:szCs w:val="24"/>
          </w:rPr>
          <w:id w:val="-122806169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Minuten Pause (entspricht </w:t>
      </w:r>
      <w:sdt>
        <w:sdtPr>
          <w:rPr>
            <w:rFonts w:ascii="Arial" w:hAnsi="Arial" w:cs="Arial"/>
            <w:szCs w:val="24"/>
          </w:rPr>
          <w:id w:val="1699353375"/>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Arbeitsstunden).</w:t>
      </w:r>
    </w:p>
    <w:p w14:paraId="66BA12CF" w14:textId="77777777" w:rsidR="00D860DA" w:rsidRDefault="00D860DA" w:rsidP="00D860DA">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0B70793A" w14:textId="77777777" w:rsidR="00D860DA" w:rsidRDefault="008425FA" w:rsidP="005D4774">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Hier kann die genaue Lage der Arbeitszeit festgelegt werden.)</w:t>
      </w:r>
    </w:p>
    <w:p w14:paraId="74E75A5E" w14:textId="3E62ABA3" w:rsidR="00C135FF" w:rsidRDefault="00C135FF">
      <w:pPr>
        <w:overflowPunct/>
        <w:autoSpaceDE/>
        <w:autoSpaceDN/>
        <w:adjustRightInd/>
        <w:textAlignment w:val="auto"/>
        <w:rPr>
          <w:rFonts w:ascii="Arial" w:hAnsi="Arial" w:cs="Arial"/>
          <w:szCs w:val="24"/>
        </w:rPr>
      </w:pPr>
      <w:r>
        <w:rPr>
          <w:rFonts w:ascii="Arial" w:hAnsi="Arial" w:cs="Arial"/>
          <w:szCs w:val="24"/>
        </w:rPr>
        <w:br w:type="page"/>
      </w:r>
    </w:p>
    <w:p w14:paraId="6A5F6E12" w14:textId="77777777" w:rsidR="005D4774" w:rsidRPr="00A36C6A" w:rsidRDefault="005D4774" w:rsidP="005D4774">
      <w:pPr>
        <w:overflowPunct/>
        <w:autoSpaceDE/>
        <w:autoSpaceDN/>
        <w:adjustRightInd/>
        <w:ind w:left="798"/>
        <w:jc w:val="right"/>
        <w:textAlignment w:val="auto"/>
        <w:rPr>
          <w:rFonts w:ascii="Arial" w:hAnsi="Arial" w:cs="Arial"/>
          <w:szCs w:val="24"/>
        </w:rPr>
      </w:pPr>
    </w:p>
    <w:p w14:paraId="2AA228DF" w14:textId="423014CD"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2</w:t>
      </w:r>
      <w:r w:rsidR="0005760D" w:rsidRPr="00484773">
        <w:rPr>
          <w:rFonts w:ascii="Arial" w:hAnsi="Arial" w:cs="Arial"/>
          <w:szCs w:val="24"/>
        </w:rPr>
        <w:t xml:space="preserve"> („Zuerst keine dann volle Arbeitszeit“)</w:t>
      </w:r>
    </w:p>
    <w:p w14:paraId="6A82C01B" w14:textId="6F89DBF2" w:rsidR="00D860D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 xml:space="preserve">Die Arbeitsleistung entfällt vom </w:t>
      </w:r>
      <w:sdt>
        <w:sdtPr>
          <w:rPr>
            <w:rFonts w:ascii="Arial" w:hAnsi="Arial" w:cs="Arial"/>
            <w:szCs w:val="24"/>
          </w:rPr>
          <w:id w:val="1063679763"/>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bis </w:t>
      </w:r>
      <w:sdt>
        <w:sdtPr>
          <w:rPr>
            <w:rFonts w:ascii="Arial" w:hAnsi="Arial" w:cs="Arial"/>
            <w:szCs w:val="24"/>
          </w:rPr>
          <w:id w:val="122209955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zur Gänze; während der übrigen Dauer der Kurzarbeit wird voll gearbeitet (vor der Kurzarbeit gültige </w:t>
      </w:r>
      <w:r w:rsidRPr="00484773">
        <w:rPr>
          <w:rFonts w:ascii="Arial" w:hAnsi="Arial" w:cs="Arial"/>
          <w:szCs w:val="24"/>
        </w:rPr>
        <w:t>Arbeitszeiteinteilung).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sdt>
        <w:sdtPr>
          <w:rPr>
            <w:rFonts w:ascii="Arial" w:hAnsi="Arial" w:cs="Arial"/>
            <w:szCs w:val="24"/>
          </w:rPr>
          <w:id w:val="764350753"/>
          <w:placeholder>
            <w:docPart w:val="DefaultPlaceholder_-1854013440"/>
          </w:placeholder>
        </w:sdtPr>
        <w:sdtEndPr/>
        <w:sdtContent>
          <w:r w:rsidR="0005760D" w:rsidRPr="00484773">
            <w:rPr>
              <w:rFonts w:ascii="Arial" w:hAnsi="Arial" w:cs="Arial"/>
              <w:szCs w:val="24"/>
            </w:rPr>
            <w:t>…..</w:t>
          </w:r>
        </w:sdtContent>
      </w:sdt>
      <w:r w:rsidR="0005760D" w:rsidRPr="00484773">
        <w:rPr>
          <w:rFonts w:ascii="Arial" w:hAnsi="Arial" w:cs="Arial"/>
          <w:szCs w:val="24"/>
        </w:rPr>
        <w:t xml:space="preserve"> Stunden</w:t>
      </w:r>
      <w:r w:rsidRPr="00484773">
        <w:rPr>
          <w:rFonts w:ascii="Arial" w:hAnsi="Arial" w:cs="Arial"/>
          <w:szCs w:val="24"/>
        </w:rPr>
        <w:t>.</w:t>
      </w:r>
      <w:r w:rsidRPr="00A36C6A">
        <w:rPr>
          <w:rFonts w:ascii="Arial" w:hAnsi="Arial" w:cs="Arial"/>
          <w:szCs w:val="24"/>
        </w:rPr>
        <w:t xml:space="preserve"> </w:t>
      </w:r>
    </w:p>
    <w:p w14:paraId="3510C4AB" w14:textId="127B88C2" w:rsidR="008425FA" w:rsidRPr="00A36C6A" w:rsidRDefault="008425FA" w:rsidP="008425FA">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Diese Variante sieht vor, dass einige Zeit 0% und danach 100% gearbeitet wird. Der Durchschnitt muss zwischen 10% und 90% betragen.</w:t>
      </w:r>
      <w:r w:rsidR="009C3E78">
        <w:rPr>
          <w:rFonts w:ascii="Arial" w:hAnsi="Arial" w:cs="Arial"/>
          <w:i/>
          <w:iCs/>
          <w:sz w:val="20"/>
          <w:szCs w:val="16"/>
          <w:highlight w:val="lightGray"/>
        </w:rPr>
        <w:t xml:space="preserve"> </w:t>
      </w:r>
      <w:r w:rsidR="00001FA7" w:rsidRPr="00484773">
        <w:rPr>
          <w:rFonts w:ascii="Arial" w:hAnsi="Arial" w:cs="Arial"/>
          <w:b/>
          <w:bCs/>
          <w:i/>
          <w:iCs/>
          <w:sz w:val="20"/>
          <w:szCs w:val="16"/>
          <w:highlight w:val="lightGray"/>
        </w:rPr>
        <w:t>Beispiel</w:t>
      </w:r>
      <w:r w:rsidR="00001FA7" w:rsidRPr="00484773">
        <w:rPr>
          <w:rFonts w:ascii="Arial" w:hAnsi="Arial" w:cs="Arial"/>
          <w:i/>
          <w:iCs/>
          <w:sz w:val="20"/>
          <w:szCs w:val="16"/>
          <w:highlight w:val="lightGray"/>
        </w:rPr>
        <w:t xml:space="preserve">: Keine Arbeitszeit für 9 Wochen und volle Arbeitszeit für 1 ergibt im Durchschnitt 10%. </w:t>
      </w:r>
      <w:r w:rsidRPr="00484773">
        <w:rPr>
          <w:rFonts w:ascii="Arial" w:hAnsi="Arial" w:cs="Arial"/>
          <w:i/>
          <w:iCs/>
          <w:sz w:val="20"/>
          <w:szCs w:val="16"/>
          <w:highlight w:val="lightGray"/>
        </w:rPr>
        <w:t>)</w:t>
      </w:r>
    </w:p>
    <w:p w14:paraId="5F55AD6F" w14:textId="77777777" w:rsidR="008425FA" w:rsidRDefault="008425FA" w:rsidP="008425FA">
      <w:pPr>
        <w:overflowPunct/>
        <w:autoSpaceDE/>
        <w:autoSpaceDN/>
        <w:adjustRightInd/>
        <w:ind w:left="752"/>
        <w:textAlignment w:val="auto"/>
        <w:rPr>
          <w:rFonts w:ascii="Arial" w:hAnsi="Arial" w:cs="Arial"/>
          <w:szCs w:val="24"/>
        </w:rPr>
      </w:pPr>
    </w:p>
    <w:p w14:paraId="6F0B1469" w14:textId="5EDB2C20" w:rsidR="000E2DDA" w:rsidRPr="00484773" w:rsidRDefault="000E2DDA" w:rsidP="000E2DDA">
      <w:pPr>
        <w:pStyle w:val="Listenabsatz"/>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3</w:t>
      </w:r>
      <w:r w:rsidR="0005760D" w:rsidRPr="00484773">
        <w:rPr>
          <w:rFonts w:ascii="Arial" w:hAnsi="Arial" w:cs="Arial"/>
          <w:szCs w:val="24"/>
        </w:rPr>
        <w:t xml:space="preserve"> („Zuerst keine, dann verringerte Arbeitszeit“)</w:t>
      </w:r>
      <w:r w:rsidRPr="00484773">
        <w:rPr>
          <w:rFonts w:ascii="Arial" w:hAnsi="Arial" w:cs="Arial"/>
          <w:szCs w:val="24"/>
        </w:rPr>
        <w:t>:</w:t>
      </w:r>
    </w:p>
    <w:p w14:paraId="74EB68F1" w14:textId="18972FD7" w:rsidR="008425FA" w:rsidRPr="000E2DDA" w:rsidRDefault="008425FA" w:rsidP="000E2DDA">
      <w:pPr>
        <w:pStyle w:val="Listenabsatz"/>
        <w:overflowPunct/>
        <w:autoSpaceDE/>
        <w:autoSpaceDN/>
        <w:adjustRightInd/>
        <w:ind w:left="752"/>
        <w:textAlignment w:val="auto"/>
        <w:rPr>
          <w:rFonts w:ascii="Arial" w:hAnsi="Arial" w:cs="Arial"/>
          <w:szCs w:val="24"/>
        </w:rPr>
      </w:pPr>
      <w:r w:rsidRPr="00484773">
        <w:rPr>
          <w:rFonts w:ascii="Arial" w:hAnsi="Arial" w:cs="Arial"/>
          <w:szCs w:val="24"/>
        </w:rPr>
        <w:t xml:space="preserve">Die Arbeitsleistung entfällt vom </w:t>
      </w:r>
      <w:sdt>
        <w:sdtPr>
          <w:id w:val="437803632"/>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bis </w:t>
      </w:r>
      <w:sdt>
        <w:sdtPr>
          <w:id w:val="-129929320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zur Gänze; während der übrigen Dauer dieser Kurzarbeitsbereinbarung beträgt sie </w:t>
      </w:r>
      <w:sdt>
        <w:sdtPr>
          <w:id w:val="2652899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w:t>
      </w:r>
      <w:r w:rsidR="000E2DDA" w:rsidRPr="00484773">
        <w:rPr>
          <w:rFonts w:ascii="Arial" w:hAnsi="Arial" w:cs="Arial"/>
          <w:szCs w:val="24"/>
        </w:rPr>
        <w:t>Prozent der ursprünglich vereinbarten Normalarbeitszeit</w:t>
      </w:r>
      <w:r w:rsidRPr="00484773">
        <w:rPr>
          <w:rFonts w:ascii="Arial" w:hAnsi="Arial" w:cs="Arial"/>
          <w:szCs w:val="24"/>
        </w:rPr>
        <w:t>.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r w:rsidRPr="000E2DDA">
        <w:rPr>
          <w:rFonts w:ascii="Arial" w:hAnsi="Arial" w:cs="Arial"/>
          <w:szCs w:val="24"/>
        </w:rPr>
        <w:t xml:space="preserve"> </w:t>
      </w:r>
      <w:sdt>
        <w:sdtPr>
          <w:id w:val="-99258332"/>
          <w:placeholder>
            <w:docPart w:val="DefaultPlaceholder_-1854013440"/>
          </w:placeholder>
        </w:sdtPr>
        <w:sdtEndPr/>
        <w:sdtContent>
          <w:r w:rsidRPr="000E2DDA">
            <w:rPr>
              <w:rFonts w:ascii="Arial" w:hAnsi="Arial" w:cs="Arial"/>
              <w:szCs w:val="24"/>
            </w:rPr>
            <w:t>…..</w:t>
          </w:r>
        </w:sdtContent>
      </w:sdt>
      <w:r w:rsidR="0005760D" w:rsidRPr="0005760D">
        <w:rPr>
          <w:rFonts w:ascii="Arial" w:hAnsi="Arial" w:cs="Arial"/>
          <w:szCs w:val="24"/>
        </w:rPr>
        <w:t>Stunden</w:t>
      </w:r>
      <w:r w:rsidRPr="000E2DDA">
        <w:rPr>
          <w:rFonts w:ascii="Arial" w:hAnsi="Arial" w:cs="Arial"/>
          <w:szCs w:val="24"/>
        </w:rPr>
        <w:t xml:space="preserve">. </w:t>
      </w:r>
    </w:p>
    <w:p w14:paraId="0A4B9DE1" w14:textId="77777777" w:rsidR="009C3E78" w:rsidRDefault="008425FA" w:rsidP="009C3E78">
      <w:pPr>
        <w:overflowPunct/>
        <w:autoSpaceDE/>
        <w:autoSpaceDN/>
        <w:adjustRightInd/>
        <w:ind w:left="752"/>
        <w:jc w:val="right"/>
        <w:textAlignment w:val="auto"/>
        <w:rPr>
          <w:rFonts w:ascii="Arial" w:hAnsi="Arial" w:cs="Arial"/>
          <w:i/>
          <w:iCs/>
          <w:sz w:val="20"/>
          <w:szCs w:val="16"/>
          <w:highlight w:val="lightGray"/>
        </w:rPr>
      </w:pPr>
      <w:r w:rsidRPr="008425FA">
        <w:rPr>
          <w:rFonts w:ascii="Arial" w:hAnsi="Arial" w:cs="Arial"/>
          <w:i/>
          <w:iCs/>
          <w:sz w:val="20"/>
          <w:szCs w:val="16"/>
          <w:highlight w:val="lightGray"/>
        </w:rPr>
        <w:t xml:space="preserve">(Ausfüllhife: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sidR="005D4774">
        <w:rPr>
          <w:rFonts w:ascii="Arial" w:hAnsi="Arial" w:cs="Arial"/>
          <w:i/>
          <w:iCs/>
          <w:sz w:val="20"/>
          <w:szCs w:val="16"/>
          <w:highlight w:val="lightGray"/>
        </w:rPr>
        <w:t>unterscheidet sich von der obigen dadurch, dass auch weniger als 100% Arbeitszeit im zweiten Teil festgelegt werden können</w:t>
      </w:r>
      <w:r w:rsidRPr="008425FA">
        <w:rPr>
          <w:rFonts w:ascii="Arial" w:hAnsi="Arial" w:cs="Arial"/>
          <w:i/>
          <w:iCs/>
          <w:sz w:val="20"/>
          <w:szCs w:val="16"/>
          <w:highlight w:val="lightGray"/>
        </w:rPr>
        <w:t>. Der Durchschnitt muss</w:t>
      </w:r>
      <w:r w:rsidR="005D4774">
        <w:rPr>
          <w:rFonts w:ascii="Arial" w:hAnsi="Arial" w:cs="Arial"/>
          <w:i/>
          <w:iCs/>
          <w:sz w:val="20"/>
          <w:szCs w:val="16"/>
          <w:highlight w:val="lightGray"/>
        </w:rPr>
        <w:t xml:space="preserve"> jedoch immer</w:t>
      </w:r>
      <w:r w:rsidRPr="008425FA">
        <w:rPr>
          <w:rFonts w:ascii="Arial" w:hAnsi="Arial" w:cs="Arial"/>
          <w:i/>
          <w:iCs/>
          <w:sz w:val="20"/>
          <w:szCs w:val="16"/>
          <w:highlight w:val="lightGray"/>
        </w:rPr>
        <w:t xml:space="preserve"> zwischen 10% und 90% betragen.</w:t>
      </w:r>
      <w:r w:rsidR="009C3E78">
        <w:rPr>
          <w:rFonts w:ascii="Arial" w:hAnsi="Arial" w:cs="Arial"/>
          <w:i/>
          <w:iCs/>
          <w:sz w:val="20"/>
          <w:szCs w:val="16"/>
          <w:highlight w:val="lightGray"/>
        </w:rPr>
        <w:t xml:space="preserve"> </w:t>
      </w:r>
    </w:p>
    <w:p w14:paraId="2063A956" w14:textId="034507DF" w:rsidR="008425FA" w:rsidRPr="00484773" w:rsidRDefault="00001FA7" w:rsidP="009C3E78">
      <w:pPr>
        <w:overflowPunct/>
        <w:autoSpaceDE/>
        <w:autoSpaceDN/>
        <w:adjustRightInd/>
        <w:ind w:left="752"/>
        <w:jc w:val="right"/>
        <w:textAlignment w:val="auto"/>
        <w:rPr>
          <w:rFonts w:ascii="Arial" w:hAnsi="Arial" w:cs="Arial"/>
          <w:i/>
          <w:iCs/>
          <w:sz w:val="20"/>
          <w:szCs w:val="16"/>
          <w:highlight w:val="lightGray"/>
        </w:rPr>
      </w:pPr>
      <w:r w:rsidRPr="00484773">
        <w:rPr>
          <w:rFonts w:ascii="Arial" w:hAnsi="Arial" w:cs="Arial"/>
          <w:b/>
          <w:bCs/>
          <w:i/>
          <w:iCs/>
          <w:sz w:val="20"/>
          <w:szCs w:val="16"/>
          <w:highlight w:val="lightGray"/>
        </w:rPr>
        <w:t>Beispiel</w:t>
      </w:r>
      <w:r w:rsidRPr="00484773">
        <w:rPr>
          <w:rFonts w:ascii="Arial" w:hAnsi="Arial" w:cs="Arial"/>
          <w:i/>
          <w:iCs/>
          <w:sz w:val="20"/>
          <w:szCs w:val="16"/>
          <w:highlight w:val="lightGray"/>
        </w:rPr>
        <w:t xml:space="preserve">: Keine Arbeitszeit für 2 Monate und 30% der Arbeitszeit für 1 Monat ergibt im Durchschnitt 10 % Arbeitszeit </w:t>
      </w:r>
      <w:r w:rsidR="008425FA" w:rsidRPr="00484773">
        <w:rPr>
          <w:rFonts w:ascii="Arial" w:hAnsi="Arial" w:cs="Arial"/>
          <w:i/>
          <w:iCs/>
          <w:sz w:val="20"/>
          <w:szCs w:val="16"/>
          <w:highlight w:val="lightGray"/>
        </w:rPr>
        <w:t>)</w:t>
      </w:r>
    </w:p>
    <w:p w14:paraId="2A640456" w14:textId="77777777" w:rsidR="00D860DA" w:rsidRPr="00A36C6A" w:rsidRDefault="00D860DA" w:rsidP="00D860DA">
      <w:pPr>
        <w:overflowPunct/>
        <w:autoSpaceDE/>
        <w:autoSpaceDN/>
        <w:adjustRightInd/>
        <w:ind w:left="32"/>
        <w:textAlignment w:val="auto"/>
        <w:rPr>
          <w:rFonts w:ascii="Arial" w:hAnsi="Arial" w:cs="Arial"/>
          <w:szCs w:val="24"/>
        </w:rPr>
      </w:pPr>
    </w:p>
    <w:p w14:paraId="3EE2FE4D" w14:textId="154474B1"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4:</w:t>
      </w:r>
      <w:r w:rsidR="0005760D" w:rsidRPr="00484773">
        <w:rPr>
          <w:rFonts w:ascii="Arial" w:hAnsi="Arial" w:cs="Arial"/>
          <w:szCs w:val="24"/>
        </w:rPr>
        <w:t xml:space="preserve"> („wechselnder Dienstplan“)</w:t>
      </w:r>
    </w:p>
    <w:p w14:paraId="5A0724A4" w14:textId="48D8C3F9" w:rsidR="00D860DA" w:rsidRPr="005D4774"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Festlegung der Ausfallstunden ist den betroffenen AN spätestens 14 Tage im Vorhinein mitzuteilen</w:t>
      </w:r>
      <w:r w:rsidR="00B0053B">
        <w:rPr>
          <w:rFonts w:ascii="Arial" w:hAnsi="Arial" w:cs="Arial"/>
          <w:szCs w:val="24"/>
        </w:rPr>
        <w:t xml:space="preserve"> (§ 19c AZG)</w:t>
      </w:r>
      <w:r w:rsidRPr="00A36C6A">
        <w:rPr>
          <w:rFonts w:ascii="Arial" w:hAnsi="Arial" w:cs="Arial"/>
          <w:szCs w:val="24"/>
        </w:rPr>
        <w:t>. Im Übrigen gilt die vor der Kurzarbeit gültige Arbeitszeiteinteilung.</w:t>
      </w:r>
    </w:p>
    <w:p w14:paraId="5F1599C4" w14:textId="77777777" w:rsidR="00D860DA" w:rsidRPr="00A36C6A" w:rsidRDefault="00D860DA" w:rsidP="00D860DA">
      <w:pPr>
        <w:overflowPunct/>
        <w:autoSpaceDE/>
        <w:autoSpaceDN/>
        <w:adjustRightInd/>
        <w:ind w:left="32"/>
        <w:textAlignment w:val="auto"/>
        <w:rPr>
          <w:rFonts w:ascii="Arial" w:hAnsi="Arial" w:cs="Arial"/>
          <w:szCs w:val="24"/>
        </w:rPr>
      </w:pPr>
    </w:p>
    <w:p w14:paraId="6B8732A4" w14:textId="186AD62F"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5</w:t>
      </w:r>
      <w:r w:rsidR="0005760D" w:rsidRPr="00484773">
        <w:rPr>
          <w:rFonts w:ascii="Arial" w:hAnsi="Arial" w:cs="Arial"/>
          <w:szCs w:val="24"/>
        </w:rPr>
        <w:t xml:space="preserve"> („Gleitzeit“)</w:t>
      </w:r>
      <w:r w:rsidRPr="00484773">
        <w:rPr>
          <w:rFonts w:ascii="Arial" w:hAnsi="Arial" w:cs="Arial"/>
          <w:szCs w:val="24"/>
        </w:rPr>
        <w:t>:</w:t>
      </w:r>
    </w:p>
    <w:p w14:paraId="5AB8ED83" w14:textId="09A66F98" w:rsidR="00D860DA" w:rsidRPr="00A36C6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Bestimmungen der G</w:t>
      </w:r>
      <w:r w:rsidR="005D4774">
        <w:rPr>
          <w:rFonts w:ascii="Arial" w:hAnsi="Arial" w:cs="Arial"/>
          <w:szCs w:val="24"/>
        </w:rPr>
        <w:t>leitzeit</w:t>
      </w:r>
      <w:r w:rsidRPr="00A36C6A">
        <w:rPr>
          <w:rFonts w:ascii="Arial" w:hAnsi="Arial" w:cs="Arial"/>
          <w:szCs w:val="24"/>
        </w:rPr>
        <w:t xml:space="preserve">-Vereinbarung vom </w:t>
      </w:r>
      <w:sdt>
        <w:sdtPr>
          <w:rPr>
            <w:rFonts w:ascii="Arial" w:hAnsi="Arial" w:cs="Arial"/>
            <w:szCs w:val="24"/>
          </w:rPr>
          <w:id w:val="-1574501428"/>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werden für die betroffenen AN an die reduzierte Arbeitszeit angepasst; eine Kopie der GLAZ-BV sowie deren befristeter Änderung liegt dieser Vereinbarung bei.</w:t>
      </w:r>
    </w:p>
    <w:p w14:paraId="037C975B" w14:textId="77777777" w:rsidR="00D860DA" w:rsidRPr="007F55DC" w:rsidRDefault="005D4774" w:rsidP="005D4774">
      <w:pPr>
        <w:jc w:val="right"/>
        <w:rPr>
          <w:rFonts w:ascii="Arial" w:hAnsi="Arial" w:cs="Arial"/>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w:t>
      </w:r>
      <w:r>
        <w:rPr>
          <w:rFonts w:ascii="Arial" w:hAnsi="Arial" w:cs="Arial"/>
          <w:i/>
          <w:iCs/>
          <w:sz w:val="20"/>
          <w:szCs w:val="16"/>
          <w:highlight w:val="lightGray"/>
        </w:rPr>
        <w:t xml:space="preserve">e: Liegt keine Gleitzeit vor, kann dieser Punkt gestrichen werden.) </w:t>
      </w:r>
      <w:r>
        <w:rPr>
          <w:rFonts w:ascii="Arial" w:hAnsi="Arial" w:cs="Arial"/>
          <w:i/>
          <w:iCs/>
          <w:sz w:val="20"/>
          <w:szCs w:val="16"/>
        </w:rPr>
        <w:t xml:space="preserve"> </w:t>
      </w:r>
      <w:bookmarkEnd w:id="18"/>
    </w:p>
    <w:p w14:paraId="5DC72C96" w14:textId="77777777" w:rsidR="00E316A5" w:rsidRDefault="00E316A5" w:rsidP="00037E20">
      <w:pPr>
        <w:rPr>
          <w:rFonts w:ascii="Arial" w:hAnsi="Arial" w:cs="Arial"/>
        </w:rPr>
      </w:pP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161BB33F">
        <w:tc>
          <w:tcPr>
            <w:tcW w:w="354" w:type="dxa"/>
          </w:tcPr>
          <w:p w14:paraId="6D0A5830" w14:textId="77777777"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731EF57F" w14:textId="77777777" w:rsidR="00BA48A9" w:rsidRDefault="00BA48A9" w:rsidP="00F46F88">
            <w:pPr>
              <w:rPr>
                <w:rFonts w:ascii="Arial" w:hAnsi="Arial" w:cs="Arial"/>
              </w:rPr>
            </w:pPr>
          </w:p>
          <w:p w14:paraId="05BCFE07" w14:textId="77777777" w:rsidR="005D4774" w:rsidRDefault="005D4774" w:rsidP="00F46F88">
            <w:pPr>
              <w:rPr>
                <w:rFonts w:ascii="Arial" w:hAnsi="Arial" w:cs="Arial"/>
              </w:rPr>
            </w:pPr>
          </w:p>
          <w:p w14:paraId="3E6A13CE" w14:textId="6FADF868" w:rsidR="005D4774" w:rsidRDefault="005D4774" w:rsidP="00F46F88">
            <w:pPr>
              <w:rPr>
                <w:rFonts w:ascii="Arial" w:hAnsi="Arial" w:cs="Arial"/>
              </w:rPr>
            </w:pPr>
          </w:p>
          <w:p w14:paraId="3C0A07AD" w14:textId="6A0E8AEB" w:rsidR="00BA48A9" w:rsidRPr="007F55DC" w:rsidRDefault="009C6DC0" w:rsidP="00F46F88">
            <w:pPr>
              <w:rPr>
                <w:rFonts w:ascii="Arial" w:hAnsi="Arial" w:cs="Arial"/>
              </w:rPr>
            </w:pPr>
            <w:r>
              <w:rPr>
                <w:rFonts w:ascii="Arial" w:hAnsi="Arial" w:cs="Arial"/>
              </w:rPr>
              <w:lastRenderedPageBreak/>
              <w:t>b</w:t>
            </w:r>
            <w:r w:rsidR="00BA48A9" w:rsidRPr="007F55DC">
              <w:rPr>
                <w:rFonts w:ascii="Arial" w:hAnsi="Arial" w:cs="Arial"/>
              </w:rPr>
              <w:t>)</w:t>
            </w: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3840469C" w:rsidR="00BA48A9" w:rsidRDefault="00BA48A9" w:rsidP="00F46F88">
            <w:pPr>
              <w:rPr>
                <w:rFonts w:ascii="Arial" w:hAnsi="Arial" w:cs="Arial"/>
              </w:rPr>
            </w:pPr>
          </w:p>
          <w:p w14:paraId="14E1AEF5" w14:textId="77777777" w:rsidR="00C135FF" w:rsidRPr="007F55DC" w:rsidRDefault="00C135FF" w:rsidP="00F46F88">
            <w:pPr>
              <w:rPr>
                <w:rFonts w:ascii="Arial" w:hAnsi="Arial" w:cs="Arial"/>
              </w:rPr>
            </w:pPr>
          </w:p>
          <w:p w14:paraId="1B652F99" w14:textId="77777777" w:rsidR="00BA48A9" w:rsidRPr="00C135FF" w:rsidRDefault="00BA48A9" w:rsidP="00F46F88">
            <w:pPr>
              <w:rPr>
                <w:rFonts w:ascii="Arial" w:hAnsi="Arial" w:cs="Arial"/>
                <w:sz w:val="22"/>
                <w:szCs w:val="18"/>
              </w:rPr>
            </w:pPr>
          </w:p>
          <w:p w14:paraId="13DFBA6E" w14:textId="77777777" w:rsidR="00BA48A9" w:rsidRPr="00C135FF" w:rsidRDefault="00BA48A9" w:rsidP="00F46F88">
            <w:pPr>
              <w:rPr>
                <w:rFonts w:ascii="Arial" w:hAnsi="Arial" w:cs="Arial"/>
                <w:sz w:val="20"/>
                <w:szCs w:val="16"/>
              </w:rPr>
            </w:pPr>
          </w:p>
          <w:p w14:paraId="08FFCA22" w14:textId="77777777" w:rsidR="00BA48A9" w:rsidRPr="00C135FF" w:rsidRDefault="00BA48A9" w:rsidP="00F46F88">
            <w:pPr>
              <w:rPr>
                <w:rFonts w:ascii="Arial" w:hAnsi="Arial" w:cs="Arial"/>
                <w:sz w:val="20"/>
                <w:szCs w:val="16"/>
              </w:rPr>
            </w:pPr>
          </w:p>
          <w:p w14:paraId="57FA285B" w14:textId="77777777" w:rsidR="00BA48A9" w:rsidRPr="00C135FF" w:rsidRDefault="00BA48A9" w:rsidP="00F46F88">
            <w:pPr>
              <w:rPr>
                <w:rFonts w:ascii="Arial" w:hAnsi="Arial" w:cs="Arial"/>
                <w:sz w:val="20"/>
                <w:szCs w:val="16"/>
              </w:rPr>
            </w:pPr>
          </w:p>
          <w:p w14:paraId="7A7F1670" w14:textId="1834AF93" w:rsidR="00BA48A9" w:rsidRPr="007F55DC" w:rsidRDefault="00C135FF" w:rsidP="00F46F88">
            <w:pPr>
              <w:rPr>
                <w:rFonts w:ascii="Arial" w:hAnsi="Arial" w:cs="Arial"/>
              </w:rPr>
            </w:pPr>
            <w:r>
              <w:rPr>
                <w:rFonts w:ascii="Arial" w:hAnsi="Arial" w:cs="Arial"/>
              </w:rPr>
              <w:t>c</w:t>
            </w:r>
            <w:r w:rsidR="00BA48A9" w:rsidRPr="007F55DC">
              <w:rPr>
                <w:rFonts w:ascii="Arial" w:hAnsi="Arial" w:cs="Arial"/>
              </w:rPr>
              <w:t>)</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lastRenderedPageBreak/>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r w:rsidR="009A7E06" w:rsidRPr="007F55DC">
              <w:rPr>
                <w:rFonts w:ascii="Arial" w:hAnsi="Arial" w:cs="Arial"/>
              </w:rPr>
              <w:t>Behaltepflicht</w:t>
            </w:r>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3913E103"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ie sich an verschiedenen Standorten befinden</w:t>
            </w:r>
            <w:r w:rsidR="002D7536" w:rsidRPr="007F55DC">
              <w:rPr>
                <w:rFonts w:ascii="Arial" w:hAnsi="Arial" w:cs="Arial"/>
                <w:szCs w:val="24"/>
              </w:rPr>
              <w:t xml:space="preserve">: </w:t>
            </w:r>
            <w:sdt>
              <w:sdtPr>
                <w:rPr>
                  <w:rFonts w:ascii="Arial" w:hAnsi="Arial" w:cs="Arial"/>
                  <w:szCs w:val="24"/>
                </w:rPr>
                <w:id w:val="-1789426993"/>
                <w:placeholder>
                  <w:docPart w:val="DefaultPlaceholder_-1854013440"/>
                </w:placeholder>
              </w:sdtPr>
              <w:sdtEndPr/>
              <w:sdtContent>
                <w:r w:rsidR="00BA48A9" w:rsidRPr="007F55DC">
                  <w:rPr>
                    <w:rFonts w:ascii="Arial" w:hAnsi="Arial" w:cs="Arial"/>
                    <w:szCs w:val="24"/>
                  </w:rPr>
                  <w:t>..</w:t>
                </w:r>
                <w:r w:rsidR="002D7536" w:rsidRPr="007F55DC">
                  <w:rPr>
                    <w:rFonts w:ascii="Arial" w:hAnsi="Arial" w:cs="Arial"/>
                    <w:szCs w:val="24"/>
                  </w:rPr>
                  <w:t>…………………………</w:t>
                </w:r>
                <w:r w:rsidR="00B36BC3" w:rsidRPr="007F55DC">
                  <w:rPr>
                    <w:rFonts w:ascii="Arial" w:hAnsi="Arial" w:cs="Arial"/>
                    <w:szCs w:val="24"/>
                  </w:rPr>
                  <w:t>…………………………………………………………</w:t>
                </w:r>
              </w:sdtContent>
            </w:sdt>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Falls sich die Kurzarbeitsvereinbarung nicht auf das ganze Unternehmen oder den gesamten Betrieb bezieht, sind hier nochmals die Betriebsteile – wie in Pnkt I – einzutrgen. Andernfalls ist hier nichts einzutrage.</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029A446F" w:rsidR="00BA48A9" w:rsidRPr="007F55DC" w:rsidRDefault="00BA48A9" w:rsidP="00DE37DA">
            <w:pPr>
              <w:rPr>
                <w:rFonts w:ascii="Arial" w:hAnsi="Arial" w:cs="Arial"/>
                <w:szCs w:val="24"/>
                <w:u w:val="single"/>
              </w:rPr>
            </w:pPr>
            <w:r w:rsidRPr="007F55DC">
              <w:rPr>
                <w:rFonts w:ascii="Arial" w:hAnsi="Arial" w:cs="Arial"/>
                <w:szCs w:val="24"/>
                <w:u w:val="single"/>
              </w:rPr>
              <w:lastRenderedPageBreak/>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Die Dauer der Behaltepflicht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64787BF5" w:rsidR="00903111" w:rsidRPr="007F55DC" w:rsidRDefault="009A448A" w:rsidP="00BA48A9">
            <w:pPr>
              <w:rPr>
                <w:rFonts w:ascii="Arial" w:hAnsi="Arial" w:cs="Arial"/>
                <w:szCs w:val="24"/>
              </w:rPr>
            </w:pPr>
            <w:sdt>
              <w:sdtPr>
                <w:rPr>
                  <w:rFonts w:ascii="Arial" w:hAnsi="Arial" w:cs="Arial"/>
                  <w:szCs w:val="24"/>
                </w:rPr>
                <w:id w:val="-93329890"/>
                <w:placeholder>
                  <w:docPart w:val="DefaultPlaceholder_-1854013440"/>
                </w:placeholder>
              </w:sdtPr>
              <w:sdtEndPr/>
              <w:sdtContent>
                <w:r w:rsidR="00B10312" w:rsidRPr="007F55DC">
                  <w:rPr>
                    <w:rFonts w:ascii="Arial" w:hAnsi="Arial" w:cs="Arial"/>
                    <w:szCs w:val="24"/>
                  </w:rPr>
                  <w:t>...............................................................................................................</w:t>
                </w:r>
              </w:sdtContent>
            </w:sdt>
            <w:r w:rsidR="00B10312" w:rsidRPr="007F55DC">
              <w:rPr>
                <w:rFonts w:ascii="Arial" w:hAnsi="Arial" w:cs="Arial"/>
                <w:szCs w:val="24"/>
              </w:rPr>
              <w:t>....</w:t>
            </w:r>
          </w:p>
          <w:p w14:paraId="31D93D45" w14:textId="5C0C0C56" w:rsidR="006F1857" w:rsidRPr="007F55DC" w:rsidRDefault="005D4774" w:rsidP="009C6DC0">
            <w:pPr>
              <w:rPr>
                <w:rFonts w:ascii="Arial" w:hAnsi="Arial" w:cs="Arial"/>
                <w:szCs w:val="24"/>
              </w:rPr>
            </w:pPr>
            <w:r w:rsidRPr="005D4774">
              <w:rPr>
                <w:rFonts w:ascii="Arial" w:hAnsi="Arial" w:cs="Arial"/>
                <w:i/>
                <w:iCs/>
                <w:sz w:val="20"/>
                <w:szCs w:val="16"/>
                <w:highlight w:val="lightGray"/>
              </w:rPr>
              <w:t>(Ausfüllhilfe: Nur falls besondere Gründe vorliegen, kann die Behaltefrist Verkürzt oder Verlängert werden. Hier sind ist in diesem Fall die davon abweichende Regelung einzutragen.)</w:t>
            </w:r>
            <w:r w:rsidR="00903111" w:rsidRPr="007F55DC">
              <w:rPr>
                <w:rFonts w:ascii="Arial" w:hAnsi="Arial" w:cs="Arial"/>
                <w:szCs w:val="24"/>
              </w:rPr>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28CF2554" w14:textId="77777777" w:rsidR="00C135FF" w:rsidRDefault="00C135FF" w:rsidP="00DE37DA">
            <w:pPr>
              <w:rPr>
                <w:rFonts w:ascii="Arial" w:hAnsi="Arial" w:cs="Arial"/>
                <w:u w:val="single"/>
              </w:rPr>
            </w:pPr>
          </w:p>
          <w:p w14:paraId="58D7D0CE" w14:textId="3101B024"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geberIn keine Verpflichtung zur Auffüllung des Beschäftigtenstandes. Das Gleiche gilt, wenn die Voraussetzung für eine vorzeitige Lösung des Arbeitsverhältnisses durch den/die ArbeitgeberIn vorliegt (§ 82 GewO bzw. § 27 AngG).</w:t>
            </w:r>
          </w:p>
          <w:p w14:paraId="0B896659" w14:textId="0666F892"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des/der Arbeitnehmers/in</w:t>
            </w:r>
            <w:r w:rsidR="00A26620" w:rsidRPr="007F55DC">
              <w:rPr>
                <w:rFonts w:ascii="Arial" w:hAnsi="Arial" w:cs="Arial"/>
              </w:rPr>
              <w:t xml:space="preserve"> mit 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161BB33F">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662D0901" w:rsidR="00EC12CE" w:rsidRPr="007F55DC" w:rsidRDefault="161BB33F" w:rsidP="161BB33F">
            <w:pPr>
              <w:rPr>
                <w:rFonts w:ascii="Arial" w:hAnsi="Arial" w:cs="Arial"/>
              </w:rPr>
            </w:pPr>
            <w:r w:rsidRPr="161BB33F">
              <w:rPr>
                <w:rFonts w:ascii="Arial" w:hAnsi="Arial" w:cs="Arial"/>
              </w:rPr>
              <w:t xml:space="preserve">Eine Verminderung des Beschäftigtenstandes ohne Auffüllpflicht kann nur mit Zustimmung des Regionalbeirates der zuständigen Geschäftsstelle des Arbeitsmarktservice durchgeführt werden, wenn </w:t>
            </w:r>
            <w:r w:rsidR="00461C8D">
              <w:rPr>
                <w:rFonts w:ascii="Arial" w:hAnsi="Arial" w:cs="Arial"/>
              </w:rPr>
              <w:t>die zuständige Gewerkschaft</w:t>
            </w:r>
            <w:r w:rsidRPr="161BB33F">
              <w:rPr>
                <w:rFonts w:ascii="Arial" w:hAnsi="Arial" w:cs="Arial"/>
              </w:rPr>
              <w:t xml:space="preserve"> zustimmt oder andernfalls nicht innerhalb von 7 Werktagen ab der schriftlichen Bekanntgabe durch den Arbeitgeber ein Veto gegen die geplante Verminderung eingelegt hat.</w:t>
            </w:r>
          </w:p>
          <w:p w14:paraId="051D4A90" w14:textId="77777777" w:rsidR="003009A6" w:rsidRPr="007F55DC" w:rsidRDefault="003009A6" w:rsidP="007E0379">
            <w:pPr>
              <w:rPr>
                <w:rFonts w:ascii="Arial" w:hAnsi="Arial" w:cs="Arial"/>
              </w:rPr>
            </w:pPr>
          </w:p>
        </w:tc>
      </w:tr>
      <w:tr w:rsidR="00853953" w:rsidRPr="007F55DC" w14:paraId="453B2281" w14:textId="77777777" w:rsidTr="161BB33F">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161BB33F">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3E560E5F" w14:textId="77777777" w:rsidR="003009A6" w:rsidRDefault="003009A6" w:rsidP="00F46F88">
            <w:pPr>
              <w:spacing w:before="20"/>
              <w:rPr>
                <w:rFonts w:ascii="Arial" w:hAnsi="Arial" w:cs="Arial"/>
              </w:rPr>
            </w:pPr>
          </w:p>
          <w:p w14:paraId="64925093" w14:textId="77777777" w:rsidR="00C135FF" w:rsidRDefault="00C135FF" w:rsidP="00F46F88">
            <w:pPr>
              <w:spacing w:before="20"/>
              <w:rPr>
                <w:rFonts w:ascii="Arial" w:hAnsi="Arial" w:cs="Arial"/>
              </w:rPr>
            </w:pPr>
          </w:p>
          <w:p w14:paraId="1C45E599" w14:textId="067228C2" w:rsidR="00C135FF" w:rsidRPr="007F55DC" w:rsidRDefault="00C135FF" w:rsidP="00F46F88">
            <w:pPr>
              <w:spacing w:before="20"/>
              <w:rPr>
                <w:rFonts w:ascii="Arial" w:hAnsi="Arial" w:cs="Arial"/>
              </w:rPr>
            </w:pPr>
          </w:p>
        </w:tc>
      </w:tr>
      <w:tr w:rsidR="003009A6" w:rsidRPr="007F55DC" w14:paraId="61D155A8" w14:textId="77777777" w:rsidTr="161BB33F">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09F9BDD8"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B0053B">
              <w:rPr>
                <w:rFonts w:ascii="Arial" w:hAnsi="Arial" w:cs="Arial"/>
              </w:rPr>
              <w:t xml:space="preserve">, </w:t>
            </w:r>
            <w:r w:rsidRPr="007F55DC">
              <w:rPr>
                <w:rFonts w:ascii="Arial" w:hAnsi="Arial" w:cs="Arial"/>
              </w:rPr>
              <w:t xml:space="preserve">ist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der zuständigen Gewerkschaft hergestellt.</w:t>
            </w:r>
          </w:p>
        </w:tc>
      </w:tr>
    </w:tbl>
    <w:p w14:paraId="36CFF9C7" w14:textId="77777777" w:rsidR="00E91A89" w:rsidRPr="007F55DC" w:rsidRDefault="00E91A89" w:rsidP="00E91A89">
      <w:pPr>
        <w:rPr>
          <w:rFonts w:ascii="Arial" w:hAnsi="Arial" w:cs="Arial"/>
        </w:rPr>
      </w:pPr>
    </w:p>
    <w:p w14:paraId="63AE28C6" w14:textId="77777777" w:rsidR="00B10312" w:rsidRPr="007F55DC" w:rsidRDefault="00B10312" w:rsidP="00E91A89">
      <w:pPr>
        <w:rPr>
          <w:rFonts w:ascii="Arial" w:hAnsi="Arial" w:cs="Arial"/>
        </w:rPr>
      </w:pPr>
    </w:p>
    <w:p w14:paraId="2B5F19D5" w14:textId="77777777" w:rsidR="00E91A89" w:rsidRPr="007F55DC" w:rsidRDefault="00E91A89" w:rsidP="00E91A89">
      <w:pPr>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25805229"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27445274"/>
                <w:placeholder>
                  <w:docPart w:val="DefaultPlaceholder_-1854013440"/>
                </w:placeholder>
              </w:sdtPr>
              <w:sdtEndPr/>
              <w:sdtContent>
                <w:r w:rsidRPr="007F55DC">
                  <w:rPr>
                    <w:rFonts w:ascii="Arial" w:hAnsi="Arial" w:cs="Arial"/>
                  </w:rPr>
                  <w:t>…………</w:t>
                </w:r>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w:t>
            </w:r>
            <w:r w:rsidR="00EF0274">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Teílzeit-Beschäftigten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3549E9C2" w14:textId="5C29F6C9" w:rsidR="00E91A89" w:rsidRPr="007F55DC" w:rsidRDefault="00E91A89" w:rsidP="00E91A89">
      <w:pPr>
        <w:rPr>
          <w:rFonts w:ascii="Arial" w:hAnsi="Arial" w:cs="Arial"/>
        </w:rPr>
      </w:pPr>
      <w:r w:rsidRPr="007F55DC">
        <w:rPr>
          <w:rFonts w:ascii="Arial" w:hAnsi="Arial" w:cs="Arial"/>
        </w:rPr>
        <w:t xml:space="preserve">4. </w:t>
      </w:r>
      <w:r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484773" w:rsidRDefault="00C81D25" w:rsidP="00054B8C">
            <w:pPr>
              <w:rPr>
                <w:rFonts w:ascii="Arial" w:hAnsi="Arial" w:cs="Arial"/>
              </w:rPr>
            </w:pPr>
            <w:r w:rsidRPr="00484773">
              <w:rPr>
                <w:rFonts w:ascii="Arial" w:hAnsi="Arial" w:cs="Arial"/>
              </w:rPr>
              <w:t xml:space="preserve">Die Kurzarbeitsunterstützung hat mindestens jene Höhe, die sich aus den </w:t>
            </w:r>
            <w:r w:rsidR="00183579" w:rsidRPr="00484773">
              <w:rPr>
                <w:rFonts w:ascii="Arial" w:hAnsi="Arial" w:cs="Arial"/>
              </w:rPr>
              <w:t xml:space="preserve">zutreffenden </w:t>
            </w:r>
            <w:r w:rsidRPr="00484773">
              <w:rPr>
                <w:rFonts w:ascii="Arial" w:hAnsi="Arial" w:cs="Arial"/>
              </w:rPr>
              <w:t xml:space="preserve">Pauschalsätzen bzw. aus § 37b </w:t>
            </w:r>
            <w:r w:rsidR="00183579" w:rsidRPr="00484773">
              <w:rPr>
                <w:rFonts w:ascii="Arial" w:hAnsi="Arial" w:cs="Arial"/>
              </w:rPr>
              <w:t>(</w:t>
            </w:r>
            <w:r w:rsidR="00926D3E" w:rsidRPr="00484773">
              <w:rPr>
                <w:rFonts w:ascii="Arial" w:hAnsi="Arial" w:cs="Arial"/>
              </w:rPr>
              <w:t>während der</w:t>
            </w:r>
            <w:r w:rsidR="009012FC" w:rsidRPr="00484773">
              <w:rPr>
                <w:rFonts w:ascii="Arial" w:hAnsi="Arial" w:cs="Arial"/>
              </w:rPr>
              <w:t xml:space="preserve"> Teilnahme an Quali</w:t>
            </w:r>
            <w:r w:rsidR="00926D3E" w:rsidRPr="00484773">
              <w:rPr>
                <w:rFonts w:ascii="Arial" w:hAnsi="Arial" w:cs="Arial"/>
              </w:rPr>
              <w:softHyphen/>
            </w:r>
            <w:r w:rsidR="009012FC" w:rsidRPr="00484773">
              <w:rPr>
                <w:rFonts w:ascii="Arial" w:hAnsi="Arial" w:cs="Arial"/>
              </w:rPr>
              <w:t>fizierungs</w:t>
            </w:r>
            <w:r w:rsidR="009012FC" w:rsidRPr="00484773">
              <w:rPr>
                <w:rFonts w:ascii="Arial" w:hAnsi="Arial" w:cs="Arial"/>
              </w:rPr>
              <w:softHyphen/>
              <w:t>maß</w:t>
            </w:r>
            <w:r w:rsidR="009012FC" w:rsidRPr="00484773">
              <w:rPr>
                <w:rFonts w:ascii="Arial" w:hAnsi="Arial" w:cs="Arial"/>
              </w:rPr>
              <w:softHyphen/>
              <w:t xml:space="preserve">nahmen aus § 37c </w:t>
            </w:r>
            <w:r w:rsidRPr="00484773">
              <w:rPr>
                <w:rFonts w:ascii="Arial" w:hAnsi="Arial" w:cs="Arial"/>
              </w:rPr>
              <w:t>AMSG</w:t>
            </w:r>
            <w:r w:rsidR="00183579" w:rsidRPr="00484773">
              <w:rPr>
                <w:rFonts w:ascii="Arial" w:hAnsi="Arial" w:cs="Arial"/>
              </w:rPr>
              <w:t>)</w:t>
            </w:r>
            <w:r w:rsidRPr="00484773">
              <w:rPr>
                <w:rFonts w:ascii="Arial" w:hAnsi="Arial" w:cs="Arial"/>
              </w:rPr>
              <w:t xml:space="preserve"> ergibt. </w:t>
            </w:r>
            <w:r w:rsidR="00054B8C" w:rsidRPr="00484773">
              <w:rPr>
                <w:rFonts w:ascii="Arial" w:hAnsi="Arial" w:cs="Arial"/>
              </w:rPr>
              <w:t xml:space="preserve">„Der ergänzende Teilbetrag im Sinne von Punkt 6.6.3. der Bundes-RL KUA des AMS dient zur Abgeltung der Arbeitgeber SV-Beiträge und verbleibt zur Gänze beim Arbeitgeber.“ </w:t>
            </w:r>
          </w:p>
          <w:p w14:paraId="77889334" w14:textId="77777777" w:rsidR="00E91A89" w:rsidRPr="00484773" w:rsidRDefault="00C81D25" w:rsidP="00F46F88">
            <w:pPr>
              <w:rPr>
                <w:rFonts w:ascii="Arial" w:hAnsi="Arial" w:cs="Arial"/>
              </w:rPr>
            </w:pPr>
            <w:r w:rsidRPr="00484773">
              <w:rPr>
                <w:rFonts w:ascii="Arial" w:hAnsi="Arial" w:cs="Arial"/>
              </w:rPr>
              <w:t>Für die Einstufung von Teilzeit-Beschäftigten in die Pauschalsätze ist deren Ent</w:t>
            </w:r>
            <w:r w:rsidR="00926D3E" w:rsidRPr="00484773">
              <w:rPr>
                <w:rFonts w:ascii="Arial" w:hAnsi="Arial" w:cs="Arial"/>
              </w:rPr>
              <w:softHyphen/>
            </w:r>
            <w:r w:rsidRPr="00484773">
              <w:rPr>
                <w:rFonts w:ascii="Arial" w:hAnsi="Arial" w:cs="Arial"/>
              </w:rPr>
              <w:t>gelt auf Voll</w:t>
            </w:r>
            <w:r w:rsidR="00183579" w:rsidRPr="00484773">
              <w:rPr>
                <w:rFonts w:ascii="Arial" w:hAnsi="Arial" w:cs="Arial"/>
              </w:rPr>
              <w:softHyphen/>
            </w:r>
            <w:r w:rsidRPr="00484773">
              <w:rPr>
                <w:rFonts w:ascii="Arial" w:hAnsi="Arial" w:cs="Arial"/>
              </w:rPr>
              <w:t>zeit umzurechnen.</w:t>
            </w:r>
            <w:r w:rsidR="00A82C0F" w:rsidRPr="00484773">
              <w:rPr>
                <w:rFonts w:ascii="Arial" w:hAnsi="Arial" w:cs="Arial"/>
              </w:rPr>
              <w:t xml:space="preserve"> Bei AN in Altersteilzeit ist d</w:t>
            </w:r>
            <w:r w:rsidR="00D03BFA" w:rsidRPr="00484773">
              <w:rPr>
                <w:rFonts w:ascii="Arial" w:hAnsi="Arial" w:cs="Arial"/>
              </w:rPr>
              <w:t>i</w:t>
            </w:r>
            <w:r w:rsidR="00A82C0F" w:rsidRPr="00484773">
              <w:rPr>
                <w:rFonts w:ascii="Arial" w:hAnsi="Arial" w:cs="Arial"/>
              </w:rPr>
              <w:t xml:space="preserve">e </w:t>
            </w:r>
            <w:r w:rsidR="00D03BFA" w:rsidRPr="00484773">
              <w:rPr>
                <w:rFonts w:ascii="Arial" w:hAnsi="Arial" w:cs="Arial"/>
              </w:rPr>
              <w:t xml:space="preserve">Umrechnung ohne den </w:t>
            </w:r>
            <w:r w:rsidR="00A82C0F" w:rsidRPr="00484773">
              <w:rPr>
                <w:rFonts w:ascii="Arial" w:hAnsi="Arial" w:cs="Arial"/>
              </w:rPr>
              <w:t xml:space="preserve">Lohnausgleich </w:t>
            </w:r>
            <w:r w:rsidR="00D03BFA" w:rsidRPr="00484773">
              <w:rPr>
                <w:rFonts w:ascii="Arial" w:hAnsi="Arial" w:cs="Arial"/>
              </w:rPr>
              <w:t xml:space="preserve">durchzuführen </w:t>
            </w:r>
            <w:r w:rsidR="00A82C0F" w:rsidRPr="00484773">
              <w:rPr>
                <w:rFonts w:ascii="Arial" w:hAnsi="Arial" w:cs="Arial"/>
              </w:rPr>
              <w:t>(vgl Abschnitt VI</w:t>
            </w:r>
            <w:r w:rsidR="00D316B8" w:rsidRPr="00484773">
              <w:rPr>
                <w:rFonts w:ascii="Arial" w:hAnsi="Arial" w:cs="Arial"/>
              </w:rPr>
              <w:t>I</w:t>
            </w:r>
            <w:r w:rsidR="00A82C0F" w:rsidRPr="00484773">
              <w:rPr>
                <w:rFonts w:ascii="Arial" w:hAnsi="Arial" w:cs="Arial"/>
              </w:rPr>
              <w:t xml:space="preserve"> Pkt </w:t>
            </w:r>
            <w:r w:rsidR="00D316B8" w:rsidRPr="00484773">
              <w:rPr>
                <w:rFonts w:ascii="Arial" w:hAnsi="Arial" w:cs="Arial"/>
              </w:rPr>
              <w:t>4</w:t>
            </w:r>
            <w:r w:rsidR="00A82C0F" w:rsidRPr="00484773">
              <w:rPr>
                <w:rFonts w:ascii="Arial" w:hAnsi="Arial" w:cs="Arial"/>
              </w:rPr>
              <w:t>).</w:t>
            </w:r>
          </w:p>
          <w:p w14:paraId="634ED6CB" w14:textId="77777777" w:rsidR="00EB03BD" w:rsidRPr="00484773" w:rsidRDefault="00EB03BD" w:rsidP="00F46F88">
            <w:pPr>
              <w:rPr>
                <w:rFonts w:ascii="Arial" w:hAnsi="Arial" w:cs="Arial"/>
              </w:rPr>
            </w:pPr>
          </w:p>
          <w:p w14:paraId="66FD0326" w14:textId="3855D14B" w:rsidR="00EB03BD" w:rsidRPr="00484773" w:rsidRDefault="00EB03BD" w:rsidP="00F46F88">
            <w:pPr>
              <w:rPr>
                <w:rFonts w:ascii="Arial" w:hAnsi="Arial" w:cs="Arial"/>
              </w:rPr>
            </w:pPr>
            <w:r w:rsidRPr="00484773">
              <w:rPr>
                <w:rFonts w:ascii="Arial" w:hAnsi="Arial" w:cs="Arial"/>
              </w:rPr>
              <w:t>Es wird darauf hingewiesen, dass laut der aktuellen AMS-Bundesrichtlinie (KUA-COVID-19) für Entgeltbestandteile über EUR 5.370,-- brutto vom AMS keine Kurzarbeitsbeihilfe an den Arbeitgeber ausgezahlt wird.</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7F55DC"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FC11D9" w:rsidRDefault="00D03BFA" w:rsidP="00554EAF">
            <w:pPr>
              <w:rPr>
                <w:rFonts w:ascii="Arial" w:hAnsi="Arial" w:cs="Arial"/>
              </w:rPr>
            </w:pPr>
            <w:r w:rsidRPr="007F55DC">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7F55DC"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6C29176E" w14:textId="1714F7AA" w:rsidR="006616DB" w:rsidRPr="00166B98" w:rsidRDefault="006616DB" w:rsidP="006616DB">
            <w:pPr>
              <w:rPr>
                <w:rFonts w:ascii="Arial" w:hAnsi="Arial" w:cs="Arial"/>
              </w:rPr>
            </w:pPr>
            <w:r w:rsidRPr="00166B98">
              <w:rPr>
                <w:rFonts w:ascii="Arial" w:hAnsi="Arial" w:cs="Arial"/>
              </w:rPr>
              <w:t xml:space="preserve">Das </w:t>
            </w:r>
            <w:r w:rsidR="00484773">
              <w:rPr>
                <w:rFonts w:ascii="Arial" w:hAnsi="Arial" w:cs="Arial"/>
              </w:rPr>
              <w:t>vom Arbeitgeber an den Arbeitnehmer</w:t>
            </w:r>
            <w:r w:rsidR="00484773" w:rsidRPr="00166B98">
              <w:rPr>
                <w:rFonts w:ascii="Arial" w:hAnsi="Arial" w:cs="Arial"/>
              </w:rPr>
              <w:t xml:space="preserve"> </w:t>
            </w:r>
            <w:r w:rsidRPr="00166B98">
              <w:rPr>
                <w:rFonts w:ascii="Arial" w:hAnsi="Arial" w:cs="Arial"/>
              </w:rPr>
              <w:t>auszuzahlende Entgelt beträgt 90% vom vor der Kurzarbeit bezogenen Nettoentgelt wenn das davor bezogene Bruttoentgelt bis zu EUR 1.700,-- beträgt, 85% bei einem Bruttoentgelt zwischen 1.700,-- EUR und EUR 2.685,-- und 80% bei höheren Bruttoentgelten.</w:t>
            </w:r>
          </w:p>
          <w:p w14:paraId="7C7740FA" w14:textId="77777777" w:rsidR="00FC11D9" w:rsidRDefault="006616DB" w:rsidP="006616DB">
            <w:pPr>
              <w:rPr>
                <w:rFonts w:ascii="Arial" w:hAnsi="Arial" w:cs="Arial"/>
              </w:rPr>
            </w:pPr>
            <w:r w:rsidRPr="00166B98">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p w14:paraId="1AE907E2" w14:textId="28D60E74" w:rsidR="00EB03BD" w:rsidRPr="007F55DC" w:rsidRDefault="00EB03BD" w:rsidP="006616DB">
            <w:pPr>
              <w:rPr>
                <w:rFonts w:ascii="Arial" w:hAnsi="Arial" w:cs="Arial"/>
              </w:rPr>
            </w:pPr>
            <w:r w:rsidRPr="00484773">
              <w:rPr>
                <w:rFonts w:ascii="Arial" w:hAnsi="Arial" w:cs="Arial"/>
              </w:rPr>
              <w:t>Bei Lehrlingen beträgt das auszuzahlende Entgelt stets 100% vom vor der Kurzarbeit bezogenen Nettoentgelt.</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0217DF6E" w:rsidR="00C135FF" w:rsidRDefault="00C135FF">
      <w:pPr>
        <w:overflowPunct/>
        <w:autoSpaceDE/>
        <w:autoSpaceDN/>
        <w:adjustRightInd/>
        <w:textAlignment w:val="auto"/>
        <w:rPr>
          <w:rFonts w:ascii="Arial" w:hAnsi="Arial" w:cs="Arial"/>
          <w:b/>
          <w:spacing w:val="20"/>
          <w:u w:val="single"/>
        </w:rPr>
      </w:pPr>
      <w:r>
        <w:rPr>
          <w:rFonts w:ascii="Arial" w:hAnsi="Arial" w:cs="Arial"/>
          <w:b/>
          <w:spacing w:val="20"/>
          <w:u w:val="single"/>
        </w:rPr>
        <w:br w:type="page"/>
      </w: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72D2E069" w14:textId="700D71DC" w:rsidR="006616DB" w:rsidRPr="007F55DC" w:rsidRDefault="006616DB" w:rsidP="006616DB">
      <w:pPr>
        <w:rPr>
          <w:rFonts w:ascii="Arial" w:hAnsi="Arial" w:cs="Arial"/>
        </w:rPr>
      </w:pPr>
      <w:r w:rsidRPr="007F55DC">
        <w:rPr>
          <w:rFonts w:ascii="Arial" w:hAnsi="Arial" w:cs="Arial"/>
        </w:rPr>
        <w:t>Während der Dauer des Bezuges der Kurzarbeitsunterstützung sind die Beiträge zur Sozialversicherung nach der letzten Beitragsgrundlage vor Eintritt der Kurz</w:t>
      </w:r>
      <w:r w:rsidRPr="007F55DC">
        <w:rPr>
          <w:rFonts w:ascii="Arial" w:hAnsi="Arial" w:cs="Arial"/>
        </w:rPr>
        <w:softHyphen/>
        <w:t xml:space="preserve">arbeit zu leisten. Gemäß der Bundes-RL KUA des AMS erhält der Arbeitgeber mit Beginn des </w:t>
      </w:r>
      <w:r w:rsidR="008C1517">
        <w:rPr>
          <w:rFonts w:ascii="Arial" w:hAnsi="Arial" w:cs="Arial"/>
        </w:rPr>
        <w:t>1</w:t>
      </w:r>
      <w:r w:rsidRPr="007F55DC">
        <w:rPr>
          <w:rFonts w:ascii="Arial" w:hAnsi="Arial" w:cs="Arial"/>
        </w:rPr>
        <w:t>.  Kurzarbeitsmonats</w:t>
      </w:r>
      <w:r>
        <w:rPr>
          <w:rFonts w:ascii="Arial" w:hAnsi="Arial" w:cs="Arial"/>
        </w:rPr>
        <w:t xml:space="preserve"> </w:t>
      </w:r>
      <w:r w:rsidRPr="007F55DC">
        <w:rPr>
          <w:rFonts w:ascii="Arial" w:hAnsi="Arial" w:cs="Arial"/>
        </w:rPr>
        <w:t>einen ergänzenden Teilbetrag zur Abgeltung der Arbeitgeber SV-Beiträge.</w:t>
      </w:r>
      <w:r>
        <w:rPr>
          <w:rFonts w:ascii="Arial" w:hAnsi="Arial" w:cs="Arial"/>
        </w:rPr>
        <w:t xml:space="preserve"> </w:t>
      </w:r>
    </w:p>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6FE682C9"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181D5E">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55CF876F" w14:textId="77777777" w:rsidR="00C135FF" w:rsidRDefault="00C135FF">
      <w:pPr>
        <w:overflowPunct/>
        <w:autoSpaceDE/>
        <w:autoSpaceDN/>
        <w:adjustRightInd/>
        <w:textAlignment w:val="auto"/>
        <w:rPr>
          <w:rFonts w:ascii="Arial" w:hAnsi="Arial" w:cs="Arial"/>
        </w:rPr>
      </w:pPr>
      <w:r>
        <w:rPr>
          <w:rFonts w:ascii="Arial" w:hAnsi="Arial" w:cs="Arial"/>
        </w:rPr>
        <w:br w:type="page"/>
      </w:r>
    </w:p>
    <w:p w14:paraId="24C80416" w14:textId="6E15CFBD" w:rsidR="00FC11D9" w:rsidRDefault="00FC11D9" w:rsidP="00FC11D9">
      <w:pPr>
        <w:rPr>
          <w:rFonts w:ascii="Arial" w:hAnsi="Arial" w:cs="Arial"/>
        </w:rPr>
      </w:pPr>
      <w:r>
        <w:rPr>
          <w:rFonts w:ascii="Arial" w:hAnsi="Arial" w:cs="Arial"/>
        </w:rPr>
        <w:lastRenderedPageBreak/>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sdt>
      <w:sdtPr>
        <w:rPr>
          <w:rFonts w:ascii="Arial" w:hAnsi="Arial" w:cs="Arial"/>
        </w:rPr>
        <w:id w:val="-911533840"/>
        <w:placeholder>
          <w:docPart w:val="DefaultPlaceholder_-1854013440"/>
        </w:placeholder>
      </w:sdtPr>
      <w:sdtEndPr/>
      <w:sdtContent>
        <w:p w14:paraId="5CA37334" w14:textId="3B3113ED" w:rsidR="009C5793" w:rsidRPr="00FC11D9" w:rsidRDefault="009C5793" w:rsidP="00FC11D9">
          <w:pPr>
            <w:ind w:left="426"/>
            <w:rPr>
              <w:rFonts w:ascii="Arial" w:hAnsi="Arial" w:cs="Arial"/>
            </w:rPr>
          </w:pPr>
          <w:r w:rsidRPr="00FC11D9">
            <w:rPr>
              <w:rFonts w:ascii="Arial" w:hAnsi="Arial" w:cs="Arial"/>
            </w:rPr>
            <w:t>…………………</w:t>
          </w:r>
          <w:r w:rsidR="00FC11D9">
            <w:rPr>
              <w:rFonts w:ascii="Arial" w:hAnsi="Arial" w:cs="Arial"/>
            </w:rPr>
            <w:t>……………………………………………………………………….</w:t>
          </w:r>
        </w:p>
      </w:sdtContent>
    </w:sdt>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[zb</w:t>
      </w:r>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15528615" w14:textId="77777777" w:rsidR="00EB03BD" w:rsidRPr="00484773" w:rsidRDefault="006616DB" w:rsidP="00EB03BD">
      <w:pPr>
        <w:ind w:left="426"/>
        <w:rPr>
          <w:rFonts w:ascii="Arial" w:hAnsi="Arial" w:cs="Arial"/>
          <w:szCs w:val="24"/>
        </w:rPr>
      </w:pPr>
      <w:bookmarkStart w:id="19" w:name="_Hlk35532107"/>
      <w:r w:rsidRPr="00484773">
        <w:rPr>
          <w:rFonts w:ascii="Arial" w:hAnsi="Arial" w:cs="Arial"/>
          <w:szCs w:val="24"/>
        </w:rPr>
        <w:t xml:space="preserve">ArbeiternehmerInnen sind verpflichtet vor oder während des Kurzarbeitszeitraumes ihre Urlaubsguthaben vergangener Urlaubsjahre und alle sonstigen Zeitguthaben </w:t>
      </w:r>
      <w:r w:rsidR="00EF0274" w:rsidRPr="00484773">
        <w:rPr>
          <w:rFonts w:ascii="Arial" w:hAnsi="Arial" w:cs="Arial"/>
          <w:szCs w:val="24"/>
        </w:rPr>
        <w:t xml:space="preserve">im Falle einer Aufforderung durch den/die </w:t>
      </w:r>
      <w:r w:rsidRPr="00484773">
        <w:rPr>
          <w:rFonts w:ascii="Arial" w:hAnsi="Arial" w:cs="Arial"/>
          <w:szCs w:val="24"/>
        </w:rPr>
        <w:t xml:space="preserve">ArbeitsgeberIn </w:t>
      </w:r>
      <w:r w:rsidR="00EF0274" w:rsidRPr="00484773">
        <w:rPr>
          <w:rFonts w:ascii="Arial" w:hAnsi="Arial" w:cs="Arial"/>
          <w:szCs w:val="24"/>
        </w:rPr>
        <w:t xml:space="preserve">zur Gänze </w:t>
      </w:r>
      <w:r w:rsidRPr="00484773">
        <w:rPr>
          <w:rFonts w:ascii="Arial" w:hAnsi="Arial" w:cs="Arial"/>
          <w:szCs w:val="24"/>
        </w:rPr>
        <w:t>zu konsumieren.</w:t>
      </w:r>
      <w:r w:rsidR="00EF0274" w:rsidRPr="00484773">
        <w:rPr>
          <w:rFonts w:ascii="Arial" w:hAnsi="Arial" w:cs="Arial"/>
          <w:szCs w:val="24"/>
        </w:rPr>
        <w:t xml:space="preserve"> Davon ausgenommen sind Langzeitguthaben. </w:t>
      </w:r>
    </w:p>
    <w:p w14:paraId="650AA81F" w14:textId="73475DD9" w:rsidR="00EB03BD" w:rsidRPr="00484773" w:rsidRDefault="00EB03BD" w:rsidP="00EB03BD">
      <w:pPr>
        <w:ind w:left="426"/>
        <w:rPr>
          <w:rFonts w:ascii="Arial" w:hAnsi="Arial" w:cs="Arial"/>
          <w:szCs w:val="24"/>
        </w:rPr>
      </w:pPr>
      <w:bookmarkStart w:id="20" w:name="_Hlk35528231"/>
      <w:r w:rsidRPr="00484773">
        <w:rPr>
          <w:rFonts w:ascii="Arial" w:hAnsi="Arial" w:cs="Arial"/>
          <w:szCs w:val="24"/>
        </w:rPr>
        <w:t xml:space="preserve">Unter Langzeitguthaben </w:t>
      </w:r>
      <w:r w:rsidR="00ED4AD4" w:rsidRPr="00484773">
        <w:rPr>
          <w:rFonts w:ascii="Arial" w:hAnsi="Arial" w:cs="Arial"/>
          <w:szCs w:val="24"/>
        </w:rPr>
        <w:t>sind</w:t>
      </w:r>
      <w:r w:rsidRPr="00484773">
        <w:rPr>
          <w:rFonts w:ascii="Arial" w:hAnsi="Arial" w:cs="Arial"/>
          <w:szCs w:val="24"/>
        </w:rPr>
        <w:t xml:space="preserve"> etwa Guthaben aus einer Freizeitoptionen [insb. bei Umwandlung kollektivvertraglicher Ist-Gehalts/Lohnerhöhungen in bezahlte Freizeit], aus Sabbatical-Modellen oder aus anderen Arbeitszeitmodellen, welche eine mehrmonatige zusammenhängende Konsumation ermöglichen sollen</w:t>
      </w:r>
      <w:r w:rsidR="00ED4AD4" w:rsidRPr="00484773">
        <w:rPr>
          <w:rFonts w:ascii="Arial" w:hAnsi="Arial" w:cs="Arial"/>
          <w:szCs w:val="24"/>
        </w:rPr>
        <w:t>, zu verstehen.</w:t>
      </w:r>
    </w:p>
    <w:bookmarkEnd w:id="20"/>
    <w:p w14:paraId="05C84548" w14:textId="72E71B0C" w:rsidR="006616DB" w:rsidRPr="00484773" w:rsidRDefault="006616DB" w:rsidP="006616DB">
      <w:pPr>
        <w:ind w:left="426"/>
        <w:rPr>
          <w:rFonts w:ascii="Arial" w:hAnsi="Arial" w:cs="Arial"/>
          <w:szCs w:val="24"/>
        </w:rPr>
      </w:pPr>
    </w:p>
    <w:p w14:paraId="6F16893C" w14:textId="77777777" w:rsidR="006616DB" w:rsidRPr="00484773" w:rsidRDefault="006616DB" w:rsidP="006616DB">
      <w:pPr>
        <w:ind w:left="426"/>
        <w:rPr>
          <w:rFonts w:ascii="Arial" w:hAnsi="Arial" w:cs="Arial"/>
          <w:szCs w:val="24"/>
        </w:rPr>
      </w:pPr>
    </w:p>
    <w:p w14:paraId="1E4AD0C8" w14:textId="77777777" w:rsidR="00ED4AD4" w:rsidRPr="00484773" w:rsidRDefault="006616DB" w:rsidP="00ED4AD4">
      <w:pPr>
        <w:ind w:left="426"/>
        <w:rPr>
          <w:rFonts w:ascii="Arial" w:hAnsi="Arial" w:cs="Arial"/>
          <w:szCs w:val="24"/>
        </w:rPr>
      </w:pPr>
      <w:r w:rsidRPr="00484773">
        <w:rPr>
          <w:rFonts w:ascii="Arial" w:hAnsi="Arial" w:cs="Arial"/>
          <w:szCs w:val="24"/>
        </w:rPr>
        <w:t>Bei einer allfälligen Verlängerung der Kurzarbeitsvereinbarung über 3 Monate Gesamtlaufzeit hinaus sind ArbeitnehmerInnen nochmals verpflichtet 3 Wochen ihres laufenden Urlaubes</w:t>
      </w:r>
      <w:r w:rsidR="00EF0274" w:rsidRPr="00484773">
        <w:rPr>
          <w:rFonts w:ascii="Arial" w:hAnsi="Arial" w:cs="Arial"/>
          <w:szCs w:val="24"/>
        </w:rPr>
        <w:t xml:space="preserve"> im Falle einer Aufforderung durch den/die ArbeitsgeberIn</w:t>
      </w:r>
      <w:r w:rsidRPr="00484773">
        <w:rPr>
          <w:rFonts w:ascii="Arial" w:hAnsi="Arial" w:cs="Arial"/>
          <w:szCs w:val="24"/>
        </w:rPr>
        <w:t xml:space="preserve"> innerhalb des Verlängerunsgzeitraumes zu konsumieren, sofern sie über ein solches Urlaubsguthaben noch verfügen.</w:t>
      </w:r>
      <w:r w:rsidR="00EF0274" w:rsidRPr="00484773">
        <w:rPr>
          <w:rFonts w:ascii="Arial" w:hAnsi="Arial" w:cs="Arial"/>
          <w:szCs w:val="24"/>
        </w:rPr>
        <w:t xml:space="preserve"> </w:t>
      </w:r>
    </w:p>
    <w:p w14:paraId="5EB66BFC" w14:textId="37383AA2" w:rsidR="00DE4FDB" w:rsidRPr="00ED4AD4" w:rsidRDefault="009B46F4" w:rsidP="00ED4AD4">
      <w:pPr>
        <w:ind w:left="426"/>
        <w:rPr>
          <w:rFonts w:ascii="Arial" w:hAnsi="Arial" w:cs="Arial"/>
          <w:szCs w:val="24"/>
        </w:rPr>
      </w:pPr>
      <w:r w:rsidRPr="00484773">
        <w:rPr>
          <w:rFonts w:ascii="Arial" w:hAnsi="Arial" w:cs="Arial"/>
        </w:rPr>
        <w:br/>
      </w:r>
      <w:r w:rsidR="00ED4AD4" w:rsidRPr="00484773">
        <w:rPr>
          <w:rFonts w:ascii="Arial" w:hAnsi="Arial" w:cs="Arial"/>
        </w:rPr>
        <w:t>Bei Lehrlingen ist die ausfallende Berufsschulzeit nicht auf den Urlaub anzurechnen.</w:t>
      </w:r>
    </w:p>
    <w:bookmarkEnd w:id="19"/>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2431C20C" w14:textId="77777777" w:rsidR="006616DB" w:rsidRPr="006616DB" w:rsidRDefault="006616DB" w:rsidP="006616DB">
      <w:pPr>
        <w:rPr>
          <w:rFonts w:ascii="Arial" w:hAnsi="Arial" w:cs="Arial"/>
        </w:rPr>
      </w:pPr>
      <w:r w:rsidRPr="006616DB">
        <w:rPr>
          <w:rFonts w:ascii="Arial" w:hAnsi="Arial" w:cs="Arial"/>
        </w:rPr>
        <w:t>Vor Beginn der Kurzarbeit, spätestens jedoch mit der Vorlage dieser Vereinbarung zur Unterfertigung, ist von dem/der ArbeitgeberIn eine schriftliche Begründung über die wirtschaftliche Notwendigkeit der Kurzarbeit jeder zuständigen Gewerk</w:t>
      </w:r>
      <w:r w:rsidRPr="006616DB">
        <w:rPr>
          <w:rFonts w:ascii="Arial" w:hAnsi="Arial" w:cs="Arial"/>
        </w:rPr>
        <w:softHyphen/>
        <w:t>schaft zu übermitteln.</w:t>
      </w:r>
    </w:p>
    <w:p w14:paraId="23EE0753" w14:textId="77777777" w:rsidR="006616DB" w:rsidRPr="006616DB" w:rsidRDefault="006616DB" w:rsidP="006616DB">
      <w:pPr>
        <w:rPr>
          <w:rFonts w:ascii="Arial" w:hAnsi="Arial" w:cs="Arial"/>
        </w:rPr>
      </w:pPr>
    </w:p>
    <w:p w14:paraId="3A2DB0D7" w14:textId="7D9BC122" w:rsidR="00FB1C4A" w:rsidRPr="007F55DC" w:rsidRDefault="006616DB" w:rsidP="006616DB">
      <w:pPr>
        <w:rPr>
          <w:rFonts w:ascii="Arial" w:hAnsi="Arial" w:cs="Arial"/>
          <w:b/>
        </w:rPr>
      </w:pPr>
      <w:r w:rsidRPr="006616DB">
        <w:rPr>
          <w:rFonts w:ascii="Arial" w:hAnsi="Arial" w:cs="Arial"/>
        </w:rPr>
        <w:t>Auf Aufforderung der zuständigen Gewerkschaft ist nach Beendigung der Kurzarbeit vom Betrieb eine schriftliche Information über die tatsächliche Inanspruchnahme bzw. Ausschöpfung der Kurzarbeit an diese zu übermitteln. Die Information hat jedenfalls die in Abschnitt I Pkt 1-4 dieser Vereinbarung genannten Punkte zu enthalten.</w:t>
      </w:r>
    </w:p>
    <w:p w14:paraId="05E5F762" w14:textId="158B9E3E" w:rsidR="00C135FF" w:rsidRDefault="00C135FF">
      <w:pPr>
        <w:overflowPunct/>
        <w:autoSpaceDE/>
        <w:autoSpaceDN/>
        <w:adjustRightInd/>
        <w:textAlignment w:val="auto"/>
        <w:rPr>
          <w:rFonts w:ascii="Arial" w:hAnsi="Arial" w:cs="Arial"/>
          <w:b/>
        </w:rPr>
      </w:pPr>
      <w:r>
        <w:rPr>
          <w:rFonts w:ascii="Arial" w:hAnsi="Arial" w:cs="Arial"/>
          <w:b/>
        </w:rPr>
        <w:br w:type="page"/>
      </w: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lastRenderedPageBreak/>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Der/Die BeschäftigerIn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18ED7C3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 xml:space="preserve">tigtenstand aufzufüllen, es sei denn, dass vorher eine Beratung des/der Arbeitnehmers/in mit </w:t>
      </w:r>
      <w:r w:rsidR="003B5B89" w:rsidRPr="007F55DC">
        <w:rPr>
          <w:rFonts w:ascii="Arial" w:hAnsi="Arial" w:cs="Arial"/>
        </w:rPr>
        <w:t>der</w:t>
      </w:r>
      <w:r w:rsidRPr="007F55DC">
        <w:rPr>
          <w:rFonts w:ascii="Arial" w:hAnsi="Arial" w:cs="Arial"/>
        </w:rPr>
        <w:t xml:space="preserve"> zuständigen Gewerkschaft</w:t>
      </w:r>
      <w:r w:rsidR="00B0053B">
        <w:rPr>
          <w:rFonts w:ascii="Arial" w:hAnsi="Arial" w:cs="Arial"/>
        </w:rPr>
        <w:t xml:space="preserve"> oder der Arbeiterkammer</w:t>
      </w:r>
      <w:r w:rsidRPr="007F55DC">
        <w:rPr>
          <w:rFonts w:ascii="Arial" w:hAnsi="Arial" w:cs="Arial"/>
        </w:rPr>
        <w:t xml:space="preserve">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14277081" w:rsidR="00371BCF" w:rsidRDefault="00371BCF" w:rsidP="00E91A89">
      <w:pPr>
        <w:jc w:val="center"/>
        <w:rPr>
          <w:rFonts w:ascii="Arial" w:hAnsi="Arial" w:cs="Arial"/>
          <w:b/>
          <w:lang w:val="de-AT"/>
        </w:rPr>
      </w:pPr>
    </w:p>
    <w:p w14:paraId="4813C35A" w14:textId="0AC0521D" w:rsidR="006616DB" w:rsidRPr="006616DB" w:rsidRDefault="006616DB" w:rsidP="006616DB">
      <w:pPr>
        <w:spacing w:before="160" w:after="40"/>
        <w:rPr>
          <w:rFonts w:ascii="Arial" w:hAnsi="Arial" w:cs="Arial"/>
        </w:rPr>
      </w:pPr>
      <w:r w:rsidRPr="007F55DC">
        <w:rPr>
          <w:rFonts w:ascii="Arial" w:hAnsi="Arial" w:cs="Arial"/>
        </w:rPr>
        <w:t>Beilage: Wirtschaftliche Begründung</w:t>
      </w: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1A39152D" w:rsidR="00C135FF" w:rsidRDefault="00C135FF">
      <w:pPr>
        <w:overflowPunct/>
        <w:autoSpaceDE/>
        <w:autoSpaceDN/>
        <w:adjustRightInd/>
        <w:textAlignment w:val="auto"/>
        <w:rPr>
          <w:rFonts w:ascii="Arial" w:hAnsi="Arial" w:cs="Arial"/>
          <w:b/>
        </w:rPr>
      </w:pPr>
      <w:r>
        <w:rPr>
          <w:rFonts w:ascii="Arial" w:hAnsi="Arial" w:cs="Arial"/>
          <w:b/>
        </w:rPr>
        <w:br w:type="page"/>
      </w:r>
    </w:p>
    <w:p w14:paraId="1AEE2DE0"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050828F" w14:textId="77777777" w:rsidTr="00F46F88">
        <w:tc>
          <w:tcPr>
            <w:tcW w:w="3402" w:type="dxa"/>
            <w:tcBorders>
              <w:bottom w:val="nil"/>
            </w:tcBorders>
          </w:tcPr>
          <w:p w14:paraId="77D42306" w14:textId="77777777" w:rsidR="00EC4886" w:rsidRPr="007F55DC" w:rsidRDefault="00EC4886" w:rsidP="00F46F88">
            <w:pPr>
              <w:jc w:val="center"/>
              <w:rPr>
                <w:rFonts w:ascii="Arial" w:hAnsi="Arial" w:cs="Arial"/>
              </w:rPr>
            </w:pPr>
            <w:r w:rsidRPr="007F55DC">
              <w:rPr>
                <w:rFonts w:ascii="Arial" w:hAnsi="Arial" w:cs="Arial"/>
              </w:rPr>
              <w:t>Für die Betriebsleitung:</w:t>
            </w:r>
          </w:p>
        </w:tc>
      </w:tr>
      <w:tr w:rsidR="00EC4886" w:rsidRPr="007F55DC" w14:paraId="3D165BCF" w14:textId="77777777" w:rsidTr="00FB1C4A">
        <w:trPr>
          <w:trHeight w:val="417"/>
        </w:trPr>
        <w:tc>
          <w:tcPr>
            <w:tcW w:w="3402" w:type="dxa"/>
            <w:tcBorders>
              <w:bottom w:val="single" w:sz="6" w:space="0" w:color="auto"/>
            </w:tcBorders>
          </w:tcPr>
          <w:p w14:paraId="14091FD1" w14:textId="77777777" w:rsidR="00EC4886" w:rsidRPr="007F55DC" w:rsidRDefault="00EC4886"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6C1A7FE3" w:rsidR="009B0A17" w:rsidRDefault="009B0A17" w:rsidP="009B0A17">
      <w:pPr>
        <w:jc w:val="center"/>
        <w:rPr>
          <w:rFonts w:ascii="Arial" w:hAnsi="Arial" w:cs="Arial"/>
          <w:b/>
        </w:rPr>
      </w:pPr>
      <w:r w:rsidRPr="007F55DC">
        <w:rPr>
          <w:rFonts w:ascii="Arial" w:hAnsi="Arial" w:cs="Arial"/>
          <w:b/>
        </w:rPr>
        <w:t>Beschäftigerbetrieb</w:t>
      </w:r>
    </w:p>
    <w:p w14:paraId="4FA92AD0" w14:textId="77777777" w:rsidR="00EC4886" w:rsidRPr="007F55DC" w:rsidRDefault="00EC4886"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38F1154" w14:textId="77777777" w:rsidTr="00001FA7">
        <w:tc>
          <w:tcPr>
            <w:tcW w:w="3402" w:type="dxa"/>
            <w:tcBorders>
              <w:bottom w:val="nil"/>
            </w:tcBorders>
          </w:tcPr>
          <w:p w14:paraId="143DD7DE" w14:textId="77777777" w:rsidR="00EC4886" w:rsidRPr="007F55DC" w:rsidRDefault="00EC4886" w:rsidP="00001FA7">
            <w:pPr>
              <w:jc w:val="center"/>
              <w:rPr>
                <w:rFonts w:ascii="Arial" w:hAnsi="Arial" w:cs="Arial"/>
              </w:rPr>
            </w:pPr>
            <w:r w:rsidRPr="007F55DC">
              <w:rPr>
                <w:rFonts w:ascii="Arial" w:hAnsi="Arial" w:cs="Arial"/>
              </w:rPr>
              <w:t>Für die Betriebsleitung:</w:t>
            </w:r>
          </w:p>
        </w:tc>
      </w:tr>
      <w:tr w:rsidR="00EC4886" w:rsidRPr="007F55DC" w14:paraId="708F439F" w14:textId="77777777" w:rsidTr="00001FA7">
        <w:trPr>
          <w:trHeight w:val="417"/>
        </w:trPr>
        <w:tc>
          <w:tcPr>
            <w:tcW w:w="3402" w:type="dxa"/>
            <w:tcBorders>
              <w:bottom w:val="single" w:sz="6" w:space="0" w:color="auto"/>
            </w:tcBorders>
          </w:tcPr>
          <w:p w14:paraId="42988767" w14:textId="77777777" w:rsidR="00EC4886" w:rsidRPr="007F55DC" w:rsidRDefault="00EC4886" w:rsidP="00001FA7">
            <w:pPr>
              <w:spacing w:before="200" w:after="120"/>
              <w:rPr>
                <w:rFonts w:ascii="Arial" w:hAnsi="Arial" w:cs="Arial"/>
                <w:sz w:val="20"/>
              </w:rPr>
            </w:pPr>
          </w:p>
        </w:tc>
      </w:tr>
    </w:tbl>
    <w:p w14:paraId="4322165C" w14:textId="77777777" w:rsidR="00EC4886" w:rsidRPr="007F55DC" w:rsidRDefault="00EC4886" w:rsidP="00EC4886">
      <w:pPr>
        <w:rPr>
          <w:rFonts w:ascii="Arial" w:hAnsi="Arial" w:cs="Arial"/>
          <w:sz w:val="16"/>
        </w:rPr>
      </w:pPr>
    </w:p>
    <w:p w14:paraId="0DC09AF8" w14:textId="77777777" w:rsidR="00EC4886" w:rsidRPr="007F55DC" w:rsidRDefault="00EC4886" w:rsidP="00EC488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C4886" w:rsidRPr="007F55DC" w14:paraId="4A03E2AA" w14:textId="77777777" w:rsidTr="00001FA7">
        <w:tc>
          <w:tcPr>
            <w:tcW w:w="2976" w:type="dxa"/>
            <w:tcBorders>
              <w:bottom w:val="single" w:sz="4" w:space="0" w:color="auto"/>
            </w:tcBorders>
          </w:tcPr>
          <w:p w14:paraId="3105E3E0" w14:textId="77777777" w:rsidR="00EC4886" w:rsidRPr="007F55DC" w:rsidRDefault="00EC4886" w:rsidP="00001FA7">
            <w:pPr>
              <w:spacing w:before="120" w:after="40"/>
              <w:ind w:left="284"/>
              <w:rPr>
                <w:rFonts w:ascii="Arial" w:hAnsi="Arial" w:cs="Arial"/>
                <w:sz w:val="20"/>
              </w:rPr>
            </w:pPr>
          </w:p>
        </w:tc>
      </w:tr>
      <w:tr w:rsidR="00EC4886" w:rsidRPr="007F55DC" w14:paraId="40934067" w14:textId="77777777" w:rsidTr="00001FA7">
        <w:tc>
          <w:tcPr>
            <w:tcW w:w="2976" w:type="dxa"/>
            <w:tcBorders>
              <w:top w:val="single" w:sz="4" w:space="0" w:color="auto"/>
            </w:tcBorders>
          </w:tcPr>
          <w:p w14:paraId="121B68E1" w14:textId="77777777" w:rsidR="00EC4886" w:rsidRPr="007F55DC" w:rsidRDefault="00EC4886" w:rsidP="00001FA7">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27DC5770" w:rsidR="00054B8C" w:rsidRDefault="00054B8C" w:rsidP="003D030C">
      <w:pPr>
        <w:rPr>
          <w:rFonts w:ascii="Arial" w:hAnsi="Arial" w:cs="Arial"/>
        </w:rPr>
      </w:pPr>
    </w:p>
    <w:p w14:paraId="4B13306A" w14:textId="77777777" w:rsidR="00EC4886" w:rsidRPr="007F55DC" w:rsidRDefault="00EC4886"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4D7193F7"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848065789"/>
          <w:placeholder>
            <w:docPart w:val="DefaultPlaceholder_-1854013440"/>
          </w:placeholder>
        </w:sdtPr>
        <w:sdtEndPr/>
        <w:sdtContent>
          <w:r w:rsidR="003B5B89" w:rsidRPr="007F55DC">
            <w:rPr>
              <w:rFonts w:ascii="Arial" w:hAnsi="Arial" w:cs="Arial"/>
              <w:b/>
              <w:szCs w:val="24"/>
            </w:rPr>
            <w:t>…………………….</w:t>
          </w:r>
        </w:sdtContent>
      </w:sdt>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5B623338" w:rsidR="003674EE" w:rsidRPr="007F55DC" w:rsidRDefault="003674EE" w:rsidP="003674EE">
      <w:pPr>
        <w:jc w:val="center"/>
        <w:rPr>
          <w:rFonts w:ascii="Arial" w:hAnsi="Arial" w:cs="Arial"/>
          <w:b/>
        </w:rPr>
      </w:pPr>
      <w:r w:rsidRPr="007F55DC">
        <w:rPr>
          <w:rFonts w:ascii="Arial" w:hAnsi="Arial" w:cs="Arial"/>
          <w:b/>
        </w:rPr>
        <w:t xml:space="preserve">Gewerkschaft </w:t>
      </w:r>
      <w:sdt>
        <w:sdtPr>
          <w:rPr>
            <w:rFonts w:ascii="Arial" w:hAnsi="Arial" w:cs="Arial"/>
            <w:b/>
          </w:rPr>
          <w:id w:val="-1029254349"/>
          <w:placeholder>
            <w:docPart w:val="DefaultPlaceholder_-1854013440"/>
          </w:placeholder>
        </w:sdtPr>
        <w:sdtEndPr/>
        <w:sdtContent>
          <w:r w:rsidR="003B5B89" w:rsidRPr="007F55DC">
            <w:rPr>
              <w:rFonts w:ascii="Arial" w:hAnsi="Arial" w:cs="Arial"/>
              <w:b/>
            </w:rPr>
            <w:t>…………………</w:t>
          </w:r>
        </w:sdtContent>
      </w:sdt>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1E932D26"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A313F5">
        <w:rPr>
          <w:rFonts w:ascii="Arial" w:hAnsi="Arial"/>
          <w:sz w:val="28"/>
          <w:szCs w:val="28"/>
        </w:rPr>
        <w:t>/</w:t>
      </w:r>
      <w:r w:rsidR="00A313F5">
        <w:rPr>
          <w:rFonts w:ascii="Arial" w:hAnsi="Arial"/>
          <w:sz w:val="28"/>
          <w:szCs w:val="28"/>
        </w:rPr>
        <w:br/>
        <w:t>zuständiger Arbeitgeberverband</w:t>
      </w:r>
      <w:r w:rsidR="00A313F5">
        <w:rPr>
          <w:rFonts w:ascii="Arial" w:hAnsi="Arial"/>
          <w:sz w:val="28"/>
          <w:szCs w:val="28"/>
        </w:rPr>
        <w:br/>
      </w:r>
      <w:r w:rsidRPr="007F55DC">
        <w:rPr>
          <w:rFonts w:ascii="Arial" w:hAnsi="Arial"/>
          <w:sz w:val="28"/>
          <w:szCs w:val="28"/>
        </w:rPr>
        <w:t xml:space="preserve"> </w:t>
      </w:r>
      <w:sdt>
        <w:sdtPr>
          <w:rPr>
            <w:rFonts w:ascii="Arial" w:hAnsi="Arial"/>
            <w:sz w:val="28"/>
            <w:szCs w:val="28"/>
          </w:rPr>
          <w:id w:val="-1579358886"/>
          <w:placeholder>
            <w:docPart w:val="DefaultPlaceholder_-1854013440"/>
          </w:placeholder>
        </w:sdtPr>
        <w:sdtEndPr/>
        <w:sdtContent>
          <w:r w:rsidRPr="007F55DC">
            <w:rPr>
              <w:rFonts w:ascii="Arial" w:hAnsi="Arial"/>
              <w:sz w:val="28"/>
              <w:szCs w:val="28"/>
            </w:rPr>
            <w:t>……………</w:t>
          </w:r>
        </w:sdtContent>
      </w:sdt>
    </w:p>
    <w:p w14:paraId="407B7663" w14:textId="60298BE2"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sz w:val="28"/>
            <w:szCs w:val="28"/>
          </w:rPr>
          <w:id w:val="1775280058"/>
          <w:placeholder>
            <w:docPart w:val="DefaultPlaceholder_-1854013440"/>
          </w:placeholder>
        </w:sdtPr>
        <w:sdtEndPr/>
        <w:sdtContent>
          <w:r w:rsidRPr="007F55DC">
            <w:rPr>
              <w:rFonts w:ascii="Arial" w:hAnsi="Arial"/>
              <w:sz w:val="28"/>
              <w:szCs w:val="28"/>
            </w:rPr>
            <w:t>……………</w:t>
          </w:r>
          <w:r w:rsidR="00741EC6" w:rsidRPr="007F55DC">
            <w:rPr>
              <w:rFonts w:ascii="Arial" w:hAnsi="Arial"/>
              <w:sz w:val="28"/>
              <w:szCs w:val="28"/>
            </w:rPr>
            <w:t>…</w:t>
          </w:r>
        </w:sdtContent>
      </w:sdt>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4BAAD98D" w:rsidR="005E13ED" w:rsidRDefault="005E13ED" w:rsidP="00FB1C4A">
      <w:pPr>
        <w:spacing w:before="160" w:after="40"/>
        <w:rPr>
          <w:rFonts w:ascii="Arial" w:hAnsi="Arial" w:cs="Arial"/>
        </w:rPr>
      </w:pPr>
    </w:p>
    <w:p w14:paraId="7468DBE6" w14:textId="263BC094" w:rsidR="00EC4886" w:rsidRPr="006616DB" w:rsidRDefault="00EC4886" w:rsidP="006616DB">
      <w:pPr>
        <w:pStyle w:val="berschrift1"/>
        <w:jc w:val="center"/>
        <w:rPr>
          <w:rFonts w:ascii="Arial" w:hAnsi="Arial"/>
          <w:sz w:val="28"/>
          <w:szCs w:val="28"/>
        </w:rPr>
      </w:pPr>
      <w:r w:rsidRPr="006616DB">
        <w:rPr>
          <w:rFonts w:ascii="Arial" w:hAnsi="Arial"/>
          <w:sz w:val="28"/>
          <w:szCs w:val="28"/>
        </w:rPr>
        <w:t>ArbeitnehmerInnen</w:t>
      </w:r>
    </w:p>
    <w:p w14:paraId="6CC7003D" w14:textId="2E913E30" w:rsidR="00EC4886" w:rsidRDefault="00EC4886" w:rsidP="00FB1C4A">
      <w:pPr>
        <w:spacing w:before="160" w:after="40"/>
        <w:rPr>
          <w:rFonts w:ascii="Arial" w:hAnsi="Arial" w:cs="Arial"/>
        </w:rPr>
      </w:pPr>
      <w:r>
        <w:rPr>
          <w:rFonts w:ascii="Arial" w:hAnsi="Arial" w:cs="Arial"/>
        </w:rPr>
        <w:t xml:space="preserve">Anzahl der in Summe unterzeichnenden ArbeitnehmerInnen: </w:t>
      </w:r>
      <w:sdt>
        <w:sdtPr>
          <w:rPr>
            <w:rFonts w:ascii="Arial" w:hAnsi="Arial" w:cs="Arial"/>
          </w:rPr>
          <w:id w:val="706144202"/>
          <w:placeholder>
            <w:docPart w:val="DefaultPlaceholder_-1854013440"/>
          </w:placeholder>
        </w:sdtPr>
        <w:sdtEndPr/>
        <w:sdtContent>
          <w:r>
            <w:rPr>
              <w:rFonts w:ascii="Arial" w:hAnsi="Arial" w:cs="Arial"/>
            </w:rPr>
            <w:t>……</w:t>
          </w:r>
        </w:sdtContent>
      </w:sdt>
    </w:p>
    <w:p w14:paraId="7F0802F7" w14:textId="519FFF49" w:rsidR="00EC4886" w:rsidRPr="006616DB" w:rsidRDefault="00EC4886" w:rsidP="00FB1C4A">
      <w:pPr>
        <w:spacing w:before="160" w:after="40"/>
        <w:rPr>
          <w:rFonts w:ascii="Arial" w:hAnsi="Arial" w:cs="Arial"/>
          <w:i/>
          <w:iCs/>
          <w:sz w:val="20"/>
          <w:szCs w:val="16"/>
          <w:highlight w:val="lightGray"/>
        </w:rPr>
      </w:pPr>
      <w:r w:rsidRPr="006616DB">
        <w:rPr>
          <w:rFonts w:ascii="Arial" w:hAnsi="Arial" w:cs="Arial"/>
          <w:i/>
          <w:iCs/>
          <w:sz w:val="20"/>
          <w:szCs w:val="16"/>
          <w:highlight w:val="lightGray"/>
        </w:rPr>
        <w:t>(Ausfüllhilfe: Hier ist die Anzahl der Arbeitnehmer einzutragen, welche die Vereinbarung abschließen. Jeder/Jede einzelne muss sich zusätzlich in die nachfolgende Liste eintragen und unterschreiben.</w:t>
      </w:r>
    </w:p>
    <w:p w14:paraId="0E181E6E" w14:textId="0079BD97" w:rsidR="00EC4886" w:rsidRPr="007F55DC" w:rsidRDefault="00EC4886" w:rsidP="00FB1C4A">
      <w:pPr>
        <w:spacing w:before="160" w:after="40"/>
        <w:rPr>
          <w:rFonts w:ascii="Arial" w:hAnsi="Arial" w:cs="Arial"/>
        </w:rPr>
      </w:pPr>
      <w:r>
        <w:rPr>
          <w:rFonts w:ascii="Arial" w:hAnsi="Arial" w:cs="Arial"/>
        </w:rPr>
        <w:t>Name</w:t>
      </w:r>
      <w:r>
        <w:rPr>
          <w:rFonts w:ascii="Arial" w:hAnsi="Arial" w:cs="Arial"/>
        </w:rPr>
        <w:tab/>
      </w:r>
      <w:r w:rsidR="006616DB">
        <w:rPr>
          <w:rFonts w:ascii="Arial" w:hAnsi="Arial" w:cs="Arial"/>
        </w:rPr>
        <w:tab/>
        <w:t>Sozialversicherungsnummer, Geburtsdatum</w:t>
      </w:r>
      <w:r>
        <w:rPr>
          <w:rFonts w:ascii="Arial" w:hAnsi="Arial" w:cs="Arial"/>
        </w:rPr>
        <w:tab/>
      </w:r>
      <w:r>
        <w:rPr>
          <w:rFonts w:ascii="Arial" w:hAnsi="Arial" w:cs="Arial"/>
        </w:rPr>
        <w:tab/>
        <w:t>Unterschrift</w:t>
      </w: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sectPr w:rsidR="001A42AA" w:rsidRPr="007F55DC" w:rsidSect="002C1920">
      <w:headerReference w:type="default" r:id="rId10"/>
      <w:pgSz w:w="11907" w:h="16840" w:code="9"/>
      <w:pgMar w:top="1418" w:right="1418" w:bottom="156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0CC5" w14:textId="77777777" w:rsidR="00AB7C0C" w:rsidRDefault="00AB7C0C">
      <w:r>
        <w:separator/>
      </w:r>
    </w:p>
  </w:endnote>
  <w:endnote w:type="continuationSeparator" w:id="0">
    <w:p w14:paraId="19E07790" w14:textId="77777777" w:rsidR="00AB7C0C" w:rsidRDefault="00AB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51DB0" w14:textId="77777777" w:rsidR="00AB7C0C" w:rsidRDefault="00AB7C0C">
      <w:r>
        <w:separator/>
      </w:r>
    </w:p>
  </w:footnote>
  <w:footnote w:type="continuationSeparator" w:id="0">
    <w:p w14:paraId="51B1BF97" w14:textId="77777777" w:rsidR="00AB7C0C" w:rsidRDefault="00AB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2EC9" w14:textId="77777777" w:rsidR="00001FA7" w:rsidRDefault="00001FA7">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6B2FB02"/>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IIrwdMgvBfPOO/W9AAopeStVd/yZ6pAcka/JvR2aK4xI3hTzJWqOKjwf6adijQM1d5J08eJgMFm++Xx2s0fnA==" w:salt="HSiaBIggApv/OK+Z4TNZHw=="/>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1FA7"/>
    <w:rsid w:val="00003A16"/>
    <w:rsid w:val="000140F6"/>
    <w:rsid w:val="000213F7"/>
    <w:rsid w:val="00024DDD"/>
    <w:rsid w:val="0002508E"/>
    <w:rsid w:val="00036D2B"/>
    <w:rsid w:val="00037E20"/>
    <w:rsid w:val="00040757"/>
    <w:rsid w:val="00052B0A"/>
    <w:rsid w:val="00054B8C"/>
    <w:rsid w:val="0005760D"/>
    <w:rsid w:val="00067846"/>
    <w:rsid w:val="000737C3"/>
    <w:rsid w:val="00087DC2"/>
    <w:rsid w:val="00090362"/>
    <w:rsid w:val="000B2259"/>
    <w:rsid w:val="000C14C6"/>
    <w:rsid w:val="000C537D"/>
    <w:rsid w:val="000C5DDC"/>
    <w:rsid w:val="000D452F"/>
    <w:rsid w:val="000E2DDA"/>
    <w:rsid w:val="000E4E6C"/>
    <w:rsid w:val="0011423E"/>
    <w:rsid w:val="00116A9A"/>
    <w:rsid w:val="001174B8"/>
    <w:rsid w:val="00124AE7"/>
    <w:rsid w:val="00137A6D"/>
    <w:rsid w:val="00140FCF"/>
    <w:rsid w:val="00181D5E"/>
    <w:rsid w:val="00183579"/>
    <w:rsid w:val="00183A7E"/>
    <w:rsid w:val="00192EF4"/>
    <w:rsid w:val="00193794"/>
    <w:rsid w:val="001A42AA"/>
    <w:rsid w:val="001B71F1"/>
    <w:rsid w:val="00201470"/>
    <w:rsid w:val="00203374"/>
    <w:rsid w:val="00203F30"/>
    <w:rsid w:val="00213E82"/>
    <w:rsid w:val="0022553D"/>
    <w:rsid w:val="00231CB2"/>
    <w:rsid w:val="00280D95"/>
    <w:rsid w:val="00296C14"/>
    <w:rsid w:val="002A6EC4"/>
    <w:rsid w:val="002C1920"/>
    <w:rsid w:val="002D19C1"/>
    <w:rsid w:val="002D7536"/>
    <w:rsid w:val="003009A6"/>
    <w:rsid w:val="00310FCA"/>
    <w:rsid w:val="00316A2E"/>
    <w:rsid w:val="00341A6E"/>
    <w:rsid w:val="00344798"/>
    <w:rsid w:val="003674EE"/>
    <w:rsid w:val="00371BCF"/>
    <w:rsid w:val="00382F1C"/>
    <w:rsid w:val="00384440"/>
    <w:rsid w:val="00386663"/>
    <w:rsid w:val="00387998"/>
    <w:rsid w:val="00393854"/>
    <w:rsid w:val="003B5B89"/>
    <w:rsid w:val="003C21E4"/>
    <w:rsid w:val="003C2228"/>
    <w:rsid w:val="003C3084"/>
    <w:rsid w:val="003C5506"/>
    <w:rsid w:val="003C7512"/>
    <w:rsid w:val="003D030C"/>
    <w:rsid w:val="00400DDB"/>
    <w:rsid w:val="00406B07"/>
    <w:rsid w:val="00417327"/>
    <w:rsid w:val="0044293F"/>
    <w:rsid w:val="00445201"/>
    <w:rsid w:val="00446C7D"/>
    <w:rsid w:val="00451F43"/>
    <w:rsid w:val="00461C8D"/>
    <w:rsid w:val="0046316E"/>
    <w:rsid w:val="00465AB9"/>
    <w:rsid w:val="004770E3"/>
    <w:rsid w:val="00484773"/>
    <w:rsid w:val="00487E3A"/>
    <w:rsid w:val="00497AF1"/>
    <w:rsid w:val="004B23F3"/>
    <w:rsid w:val="004C7C8F"/>
    <w:rsid w:val="004E3038"/>
    <w:rsid w:val="004F4D91"/>
    <w:rsid w:val="004F5862"/>
    <w:rsid w:val="004F77C5"/>
    <w:rsid w:val="0050647E"/>
    <w:rsid w:val="0051031E"/>
    <w:rsid w:val="0052386E"/>
    <w:rsid w:val="00545794"/>
    <w:rsid w:val="00554EAF"/>
    <w:rsid w:val="00557210"/>
    <w:rsid w:val="00557A5B"/>
    <w:rsid w:val="00560C37"/>
    <w:rsid w:val="00571D02"/>
    <w:rsid w:val="00574FB2"/>
    <w:rsid w:val="005B3D6B"/>
    <w:rsid w:val="005B5FA5"/>
    <w:rsid w:val="005C1A62"/>
    <w:rsid w:val="005D4774"/>
    <w:rsid w:val="005E13ED"/>
    <w:rsid w:val="005F21B4"/>
    <w:rsid w:val="0060215B"/>
    <w:rsid w:val="006033DF"/>
    <w:rsid w:val="0063667B"/>
    <w:rsid w:val="0065181C"/>
    <w:rsid w:val="00655015"/>
    <w:rsid w:val="00655DBD"/>
    <w:rsid w:val="006616DB"/>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7B5C"/>
    <w:rsid w:val="00764FF5"/>
    <w:rsid w:val="00796749"/>
    <w:rsid w:val="007B0E28"/>
    <w:rsid w:val="007B780C"/>
    <w:rsid w:val="007E0379"/>
    <w:rsid w:val="007F55DC"/>
    <w:rsid w:val="00800995"/>
    <w:rsid w:val="0080704A"/>
    <w:rsid w:val="00833193"/>
    <w:rsid w:val="00833F59"/>
    <w:rsid w:val="0084071B"/>
    <w:rsid w:val="008425FA"/>
    <w:rsid w:val="00844B18"/>
    <w:rsid w:val="0084505A"/>
    <w:rsid w:val="00845246"/>
    <w:rsid w:val="00846CF9"/>
    <w:rsid w:val="00853953"/>
    <w:rsid w:val="008548F9"/>
    <w:rsid w:val="00857D9B"/>
    <w:rsid w:val="00862DDC"/>
    <w:rsid w:val="0086653C"/>
    <w:rsid w:val="008770EE"/>
    <w:rsid w:val="008854DF"/>
    <w:rsid w:val="008C11E9"/>
    <w:rsid w:val="008C1517"/>
    <w:rsid w:val="008C2B97"/>
    <w:rsid w:val="008D1C86"/>
    <w:rsid w:val="008E47AC"/>
    <w:rsid w:val="008F26C5"/>
    <w:rsid w:val="008F3693"/>
    <w:rsid w:val="009012FC"/>
    <w:rsid w:val="00903111"/>
    <w:rsid w:val="00915C00"/>
    <w:rsid w:val="00924078"/>
    <w:rsid w:val="00926D3E"/>
    <w:rsid w:val="009300D5"/>
    <w:rsid w:val="0094336F"/>
    <w:rsid w:val="00954A1D"/>
    <w:rsid w:val="009552A9"/>
    <w:rsid w:val="00966F43"/>
    <w:rsid w:val="00983191"/>
    <w:rsid w:val="00995675"/>
    <w:rsid w:val="009A448A"/>
    <w:rsid w:val="009A7E06"/>
    <w:rsid w:val="009B0A17"/>
    <w:rsid w:val="009B46F4"/>
    <w:rsid w:val="009B5214"/>
    <w:rsid w:val="009B7C8A"/>
    <w:rsid w:val="009C3E78"/>
    <w:rsid w:val="009C5793"/>
    <w:rsid w:val="009C6DC0"/>
    <w:rsid w:val="009E1493"/>
    <w:rsid w:val="009F3380"/>
    <w:rsid w:val="009F79FC"/>
    <w:rsid w:val="00A05363"/>
    <w:rsid w:val="00A07088"/>
    <w:rsid w:val="00A2398C"/>
    <w:rsid w:val="00A26620"/>
    <w:rsid w:val="00A313F5"/>
    <w:rsid w:val="00A34844"/>
    <w:rsid w:val="00A36C6A"/>
    <w:rsid w:val="00A42C5B"/>
    <w:rsid w:val="00A60F15"/>
    <w:rsid w:val="00A66887"/>
    <w:rsid w:val="00A760C7"/>
    <w:rsid w:val="00A82C0F"/>
    <w:rsid w:val="00A8787C"/>
    <w:rsid w:val="00AA4124"/>
    <w:rsid w:val="00AB37AD"/>
    <w:rsid w:val="00AB7C0C"/>
    <w:rsid w:val="00AC248B"/>
    <w:rsid w:val="00AD6850"/>
    <w:rsid w:val="00AF2B3F"/>
    <w:rsid w:val="00AF7016"/>
    <w:rsid w:val="00B0053B"/>
    <w:rsid w:val="00B10312"/>
    <w:rsid w:val="00B11451"/>
    <w:rsid w:val="00B132AC"/>
    <w:rsid w:val="00B1664D"/>
    <w:rsid w:val="00B21C7A"/>
    <w:rsid w:val="00B23D3B"/>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35FF"/>
    <w:rsid w:val="00C17F41"/>
    <w:rsid w:val="00C20939"/>
    <w:rsid w:val="00C373F4"/>
    <w:rsid w:val="00C44811"/>
    <w:rsid w:val="00C45A64"/>
    <w:rsid w:val="00C529B5"/>
    <w:rsid w:val="00C66D27"/>
    <w:rsid w:val="00C67873"/>
    <w:rsid w:val="00C67A77"/>
    <w:rsid w:val="00C80C65"/>
    <w:rsid w:val="00C81D25"/>
    <w:rsid w:val="00C92B93"/>
    <w:rsid w:val="00CA025C"/>
    <w:rsid w:val="00CA3697"/>
    <w:rsid w:val="00CA51DC"/>
    <w:rsid w:val="00CB343E"/>
    <w:rsid w:val="00CB49FB"/>
    <w:rsid w:val="00CC52E0"/>
    <w:rsid w:val="00CC54D1"/>
    <w:rsid w:val="00CC5AB9"/>
    <w:rsid w:val="00CC7C08"/>
    <w:rsid w:val="00CE092E"/>
    <w:rsid w:val="00CE568A"/>
    <w:rsid w:val="00D03BFA"/>
    <w:rsid w:val="00D316B8"/>
    <w:rsid w:val="00D376BD"/>
    <w:rsid w:val="00D4420B"/>
    <w:rsid w:val="00D557D1"/>
    <w:rsid w:val="00D57829"/>
    <w:rsid w:val="00D64C13"/>
    <w:rsid w:val="00D7248C"/>
    <w:rsid w:val="00D860DA"/>
    <w:rsid w:val="00D921A1"/>
    <w:rsid w:val="00D92233"/>
    <w:rsid w:val="00DA24F2"/>
    <w:rsid w:val="00DA690A"/>
    <w:rsid w:val="00DB4096"/>
    <w:rsid w:val="00DE37DA"/>
    <w:rsid w:val="00DE4FDB"/>
    <w:rsid w:val="00E02422"/>
    <w:rsid w:val="00E04524"/>
    <w:rsid w:val="00E0503A"/>
    <w:rsid w:val="00E163ED"/>
    <w:rsid w:val="00E2021B"/>
    <w:rsid w:val="00E316A5"/>
    <w:rsid w:val="00E31DF7"/>
    <w:rsid w:val="00E4258D"/>
    <w:rsid w:val="00E50D9E"/>
    <w:rsid w:val="00E53BEB"/>
    <w:rsid w:val="00E86844"/>
    <w:rsid w:val="00E91A89"/>
    <w:rsid w:val="00EB03BD"/>
    <w:rsid w:val="00EB0B3D"/>
    <w:rsid w:val="00EB767D"/>
    <w:rsid w:val="00EC12CE"/>
    <w:rsid w:val="00EC43BB"/>
    <w:rsid w:val="00EC43C4"/>
    <w:rsid w:val="00EC4886"/>
    <w:rsid w:val="00ED4AD4"/>
    <w:rsid w:val="00EE599F"/>
    <w:rsid w:val="00EE74CF"/>
    <w:rsid w:val="00EF0274"/>
    <w:rsid w:val="00EF5308"/>
    <w:rsid w:val="00EF69F6"/>
    <w:rsid w:val="00F06E18"/>
    <w:rsid w:val="00F07AD7"/>
    <w:rsid w:val="00F40C7A"/>
    <w:rsid w:val="00F436B7"/>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183A7E"/>
    <w:rPr>
      <w:color w:val="808080"/>
    </w:rPr>
  </w:style>
  <w:style w:type="paragraph" w:styleId="Listenabsatz">
    <w:name w:val="List Paragraph"/>
    <w:basedOn w:val="Standard"/>
    <w:uiPriority w:val="34"/>
    <w:qFormat/>
    <w:rsid w:val="000E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20EBF191-30BB-4278-9366-274A885ECD03}"/>
      </w:docPartPr>
      <w:docPartBody>
        <w:p w:rsidR="00EC56C9" w:rsidRDefault="00D3387A">
          <w:r w:rsidRPr="00F61064">
            <w:rPr>
              <w:rStyle w:val="Platzhaltertext"/>
            </w:rPr>
            <w:t>Klicken oder tippen Sie hier, um Text einzugeben.</w:t>
          </w:r>
        </w:p>
      </w:docPartBody>
    </w:docPart>
    <w:docPart>
      <w:docPartPr>
        <w:name w:val="330367139258456399D4FD60DEE99154"/>
        <w:category>
          <w:name w:val="Allgemein"/>
          <w:gallery w:val="placeholder"/>
        </w:category>
        <w:types>
          <w:type w:val="bbPlcHdr"/>
        </w:types>
        <w:behaviors>
          <w:behavior w:val="content"/>
        </w:behaviors>
        <w:guid w:val="{4625ECA2-2679-4FAE-B6CF-0B43CC7AEA59}"/>
      </w:docPartPr>
      <w:docPartBody>
        <w:p w:rsidR="00A91AF7" w:rsidRDefault="002772C4" w:rsidP="002772C4">
          <w:pPr>
            <w:pStyle w:val="330367139258456399D4FD60DEE99154"/>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A"/>
    <w:rsid w:val="002772C4"/>
    <w:rsid w:val="002C110F"/>
    <w:rsid w:val="00345362"/>
    <w:rsid w:val="0056620F"/>
    <w:rsid w:val="00683DB5"/>
    <w:rsid w:val="00A91AF7"/>
    <w:rsid w:val="00D3387A"/>
    <w:rsid w:val="00EC5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72C4"/>
    <w:rPr>
      <w:color w:val="808080"/>
    </w:rPr>
  </w:style>
  <w:style w:type="paragraph" w:customStyle="1" w:styleId="8A7A1794F27D4342A5A8FD709A77A159">
    <w:name w:val="8A7A1794F27D4342A5A8FD709A77A159"/>
    <w:rsid w:val="00EC56C9"/>
  </w:style>
  <w:style w:type="paragraph" w:customStyle="1" w:styleId="B6D95EB9ECED457E8F7D31A3A50EB59F">
    <w:name w:val="B6D95EB9ECED457E8F7D31A3A50EB59F"/>
    <w:rsid w:val="00EC56C9"/>
  </w:style>
  <w:style w:type="paragraph" w:customStyle="1" w:styleId="330367139258456399D4FD60DEE99154">
    <w:name w:val="330367139258456399D4FD60DEE99154"/>
    <w:rsid w:val="0027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21B73-73D7-45A0-B969-821ECF5D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E06C9-705A-49A5-9EC0-FEA5CE712A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98250-FADC-4774-B75F-FF38DF275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2681</Words>
  <Characters>20211</Characters>
  <Application>Microsoft Office Word</Application>
  <DocSecurity>4</DocSecurity>
  <Lines>168</Lines>
  <Paragraphs>45</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Ralph Hofmann</cp:lastModifiedBy>
  <cp:revision>2</cp:revision>
  <cp:lastPrinted>2020-03-14T20:09:00Z</cp:lastPrinted>
  <dcterms:created xsi:type="dcterms:W3CDTF">2020-03-19T19:06:00Z</dcterms:created>
  <dcterms:modified xsi:type="dcterms:W3CDTF">2020-03-19T19:06:00Z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