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1877"/>
        <w:gridCol w:w="3113"/>
      </w:tblGrid>
      <w:tr w:rsidR="004F2C7E" w:rsidRPr="0040767A" w14:paraId="45DF38CA" w14:textId="77777777" w:rsidTr="00484324">
        <w:trPr>
          <w:trHeight w:hRule="exact" w:val="1162"/>
        </w:trPr>
        <w:tc>
          <w:tcPr>
            <w:tcW w:w="4649" w:type="dxa"/>
            <w:shd w:val="clear" w:color="auto" w:fill="auto"/>
          </w:tcPr>
          <w:p w14:paraId="2AB1B905" w14:textId="77777777" w:rsidR="004F2C7E" w:rsidRPr="0040767A" w:rsidRDefault="004F2C7E" w:rsidP="00F86B7D">
            <w:pPr>
              <w:keepNext/>
              <w:keepLines/>
              <w:spacing w:after="260"/>
              <w:outlineLvl w:val="1"/>
              <w:rPr>
                <w:rFonts w:eastAsia="MS Gothic"/>
                <w:b/>
                <w:bCs/>
                <w:caps/>
                <w:color w:val="00497B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14:paraId="7F13AC7C" w14:textId="77777777" w:rsidR="004F2C7E" w:rsidRPr="0040767A" w:rsidRDefault="004F2C7E" w:rsidP="00F86B7D">
            <w:pPr>
              <w:spacing w:line="160" w:lineRule="exact"/>
              <w:rPr>
                <w:rFonts w:eastAsia="MS Mincho"/>
                <w:sz w:val="20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14:paraId="30CD0FAD" w14:textId="77777777" w:rsidR="004F2C7E" w:rsidRPr="0040767A" w:rsidRDefault="004F2C7E" w:rsidP="00746C8A">
            <w:pPr>
              <w:spacing w:line="160" w:lineRule="exact"/>
              <w:rPr>
                <w:rFonts w:eastAsia="MS Mincho"/>
                <w:sz w:val="14"/>
                <w:szCs w:val="14"/>
                <w:vertAlign w:val="subscript"/>
                <w:lang w:val="en-US"/>
              </w:rPr>
            </w:pPr>
          </w:p>
        </w:tc>
      </w:tr>
      <w:tr w:rsidR="004F2C7E" w:rsidRPr="0040767A" w14:paraId="1F0C2139" w14:textId="77777777" w:rsidTr="00484324">
        <w:trPr>
          <w:trHeight w:hRule="exact" w:val="2663"/>
        </w:trPr>
        <w:tc>
          <w:tcPr>
            <w:tcW w:w="4649" w:type="dxa"/>
            <w:shd w:val="clear" w:color="auto" w:fill="auto"/>
            <w:vAlign w:val="bottom"/>
          </w:tcPr>
          <w:p w14:paraId="1F92682A" w14:textId="77777777" w:rsidR="00FF34D1" w:rsidRDefault="00FF34D1" w:rsidP="00F86B7D">
            <w:pPr>
              <w:rPr>
                <w:rFonts w:eastAsia="MS Mincho"/>
                <w:sz w:val="24"/>
              </w:rPr>
            </w:pPr>
          </w:p>
          <w:p w14:paraId="4EB2D15F" w14:textId="77777777" w:rsidR="00FF34D1" w:rsidRDefault="00FF34D1" w:rsidP="00F86B7D">
            <w:pPr>
              <w:rPr>
                <w:rFonts w:eastAsia="MS Mincho"/>
                <w:sz w:val="24"/>
              </w:rPr>
            </w:pPr>
          </w:p>
          <w:p w14:paraId="3D17199B" w14:textId="77777777" w:rsidR="00FF34D1" w:rsidRDefault="00FF34D1" w:rsidP="00F86B7D">
            <w:pPr>
              <w:rPr>
                <w:rFonts w:eastAsia="MS Mincho"/>
                <w:sz w:val="24"/>
              </w:rPr>
            </w:pPr>
          </w:p>
          <w:p w14:paraId="3A3E1EF5" w14:textId="77777777" w:rsidR="004F2C7E" w:rsidRPr="00DC56A8" w:rsidRDefault="00C90ED5" w:rsidP="00F86B7D">
            <w:pPr>
              <w:rPr>
                <w:rFonts w:eastAsia="MS Mincho"/>
                <w:sz w:val="24"/>
              </w:rPr>
            </w:pPr>
            <w:r w:rsidRPr="00DC56A8">
              <w:rPr>
                <w:rFonts w:eastAsia="MS Mincho"/>
                <w:sz w:val="24"/>
              </w:rPr>
              <w:t>AWS Austria Wirtschaftsservice GmbH</w:t>
            </w:r>
          </w:p>
          <w:p w14:paraId="7C367A10" w14:textId="77777777" w:rsidR="00D50882" w:rsidRPr="00DC56A8" w:rsidRDefault="00C90ED5" w:rsidP="00F86B7D">
            <w:pPr>
              <w:rPr>
                <w:rFonts w:eastAsia="MS Mincho"/>
                <w:sz w:val="24"/>
              </w:rPr>
            </w:pPr>
            <w:r w:rsidRPr="00DC56A8">
              <w:rPr>
                <w:rFonts w:eastAsia="MS Mincho"/>
                <w:sz w:val="24"/>
              </w:rPr>
              <w:t>Walcherstrasse 11A</w:t>
            </w:r>
          </w:p>
          <w:p w14:paraId="50F5A894" w14:textId="77777777" w:rsidR="004F2C7E" w:rsidRPr="00DC56A8" w:rsidRDefault="00C90ED5" w:rsidP="00F86B7D">
            <w:pPr>
              <w:rPr>
                <w:rFonts w:eastAsia="MS Mincho"/>
                <w:sz w:val="24"/>
              </w:rPr>
            </w:pPr>
            <w:r w:rsidRPr="00DC56A8">
              <w:rPr>
                <w:rFonts w:eastAsia="MS Mincho"/>
                <w:sz w:val="24"/>
              </w:rPr>
              <w:t>1020</w:t>
            </w:r>
            <w:r w:rsidR="00D50882" w:rsidRPr="00DC56A8">
              <w:rPr>
                <w:rFonts w:eastAsia="MS Mincho"/>
                <w:sz w:val="24"/>
              </w:rPr>
              <w:t xml:space="preserve"> </w:t>
            </w:r>
            <w:r w:rsidRPr="00DC56A8">
              <w:rPr>
                <w:rFonts w:eastAsia="MS Mincho"/>
                <w:sz w:val="24"/>
              </w:rPr>
              <w:t>Wien</w:t>
            </w:r>
          </w:p>
          <w:p w14:paraId="7B511DD6" w14:textId="77777777" w:rsidR="00C068CC" w:rsidRPr="0040767A" w:rsidRDefault="00C068CC" w:rsidP="00F86B7D">
            <w:pPr>
              <w:rPr>
                <w:rFonts w:eastAsia="MS Mincho"/>
                <w:sz w:val="20"/>
              </w:rPr>
            </w:pPr>
          </w:p>
          <w:p w14:paraId="71F2A668" w14:textId="77777777" w:rsidR="004F2C7E" w:rsidRPr="0040767A" w:rsidRDefault="004F2C7E" w:rsidP="00F86B7D">
            <w:pPr>
              <w:rPr>
                <w:rFonts w:eastAsia="MS Mincho"/>
                <w:noProof/>
                <w:sz w:val="20"/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  <w:vAlign w:val="bottom"/>
          </w:tcPr>
          <w:p w14:paraId="04E6D3CE" w14:textId="77777777" w:rsidR="004F2C7E" w:rsidRPr="0040767A" w:rsidRDefault="004F2C7E" w:rsidP="00F86B7D">
            <w:pPr>
              <w:spacing w:line="160" w:lineRule="exact"/>
              <w:rPr>
                <w:rFonts w:eastAsia="MS Mincho"/>
                <w:sz w:val="20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2658283B" w14:textId="77777777" w:rsidR="004F2C7E" w:rsidRPr="0040767A" w:rsidRDefault="004F2C7E" w:rsidP="00F86B7D">
            <w:pPr>
              <w:spacing w:line="160" w:lineRule="exact"/>
              <w:rPr>
                <w:rFonts w:eastAsia="MS Mincho"/>
                <w:b/>
                <w:bCs/>
                <w:sz w:val="14"/>
                <w:szCs w:val="14"/>
              </w:rPr>
            </w:pPr>
          </w:p>
        </w:tc>
      </w:tr>
    </w:tbl>
    <w:p w14:paraId="2F634D9E" w14:textId="77777777" w:rsidR="004F2C7E" w:rsidRPr="0040767A" w:rsidRDefault="004F2C7E" w:rsidP="004F2C7E">
      <w:pPr>
        <w:rPr>
          <w:rFonts w:eastAsia="MS Mincho" w:cs="Arial"/>
          <w:sz w:val="20"/>
          <w:szCs w:val="20"/>
        </w:rPr>
      </w:pPr>
    </w:p>
    <w:p w14:paraId="0FA56BEF" w14:textId="77777777" w:rsidR="004F2C7E" w:rsidRPr="00DC56A8" w:rsidRDefault="004F2C7E" w:rsidP="004F2C7E">
      <w:pPr>
        <w:rPr>
          <w:rFonts w:eastAsia="MS Mincho" w:cs="Arial"/>
          <w:sz w:val="24"/>
        </w:rPr>
      </w:pPr>
    </w:p>
    <w:p w14:paraId="582A78E1" w14:textId="48740B41" w:rsidR="004F2C7E" w:rsidRPr="00DC56A8" w:rsidRDefault="004F2C7E" w:rsidP="004F2C7E">
      <w:pPr>
        <w:spacing w:line="250" w:lineRule="exact"/>
        <w:ind w:firstLine="6521"/>
        <w:rPr>
          <w:rFonts w:eastAsia="MS Mincho" w:cs="Arial"/>
          <w:sz w:val="24"/>
        </w:rPr>
      </w:pPr>
      <w:r w:rsidRPr="00DC56A8">
        <w:rPr>
          <w:rFonts w:eastAsia="MS Mincho" w:cs="Arial"/>
          <w:sz w:val="24"/>
        </w:rPr>
        <w:fldChar w:fldCharType="begin"/>
      </w:r>
      <w:r w:rsidRPr="00DC56A8">
        <w:rPr>
          <w:rFonts w:eastAsia="MS Mincho" w:cs="Arial"/>
          <w:sz w:val="24"/>
        </w:rPr>
        <w:instrText xml:space="preserve"> DATE  \@ "dd. MMMM yyyy"  \* MERGEFORMAT </w:instrText>
      </w:r>
      <w:r w:rsidRPr="00DC56A8">
        <w:rPr>
          <w:rFonts w:eastAsia="MS Mincho" w:cs="Arial"/>
          <w:sz w:val="24"/>
        </w:rPr>
        <w:fldChar w:fldCharType="separate"/>
      </w:r>
      <w:r w:rsidR="00F44EDE">
        <w:rPr>
          <w:rFonts w:eastAsia="MS Mincho" w:cs="Arial"/>
          <w:noProof/>
          <w:sz w:val="24"/>
        </w:rPr>
        <w:t>04. Mai 2020</w:t>
      </w:r>
      <w:r w:rsidRPr="00DC56A8">
        <w:rPr>
          <w:rFonts w:eastAsia="MS Mincho" w:cs="Arial"/>
          <w:sz w:val="24"/>
        </w:rPr>
        <w:fldChar w:fldCharType="end"/>
      </w:r>
    </w:p>
    <w:p w14:paraId="706C2D65" w14:textId="77777777" w:rsidR="004F2C7E" w:rsidRPr="0040767A" w:rsidRDefault="004F2C7E" w:rsidP="004F2C7E">
      <w:pPr>
        <w:rPr>
          <w:rFonts w:eastAsia="MS Mincho"/>
          <w:b/>
          <w:sz w:val="20"/>
          <w:szCs w:val="20"/>
        </w:rPr>
      </w:pPr>
    </w:p>
    <w:p w14:paraId="01167DD9" w14:textId="77777777" w:rsidR="004F2C7E" w:rsidRPr="0040767A" w:rsidRDefault="004F2C7E" w:rsidP="004F2C7E">
      <w:pPr>
        <w:rPr>
          <w:rFonts w:eastAsia="MS Mincho"/>
          <w:b/>
          <w:sz w:val="20"/>
          <w:szCs w:val="20"/>
        </w:rPr>
      </w:pPr>
    </w:p>
    <w:p w14:paraId="56E68E93" w14:textId="77777777" w:rsidR="00FD0C08" w:rsidRPr="00DC56A8" w:rsidRDefault="00FD0C08" w:rsidP="004F2C7E">
      <w:pPr>
        <w:widowControl w:val="0"/>
        <w:tabs>
          <w:tab w:val="left" w:pos="240"/>
        </w:tabs>
        <w:autoSpaceDE w:val="0"/>
        <w:autoSpaceDN w:val="0"/>
        <w:adjustRightInd w:val="0"/>
        <w:spacing w:line="250" w:lineRule="atLeast"/>
        <w:textAlignment w:val="center"/>
        <w:rPr>
          <w:rFonts w:eastAsia="MS Mincho" w:cs="Arial"/>
          <w:b/>
          <w:bCs/>
          <w:color w:val="000000"/>
          <w:sz w:val="24"/>
        </w:rPr>
      </w:pPr>
    </w:p>
    <w:p w14:paraId="65F885B4" w14:textId="77777777" w:rsidR="001C6FF5" w:rsidRPr="006412A6" w:rsidRDefault="006412A6" w:rsidP="004F2C7E">
      <w:pPr>
        <w:widowControl w:val="0"/>
        <w:tabs>
          <w:tab w:val="left" w:pos="240"/>
        </w:tabs>
        <w:autoSpaceDE w:val="0"/>
        <w:autoSpaceDN w:val="0"/>
        <w:adjustRightInd w:val="0"/>
        <w:spacing w:line="250" w:lineRule="atLeast"/>
        <w:textAlignment w:val="center"/>
        <w:rPr>
          <w:rFonts w:eastAsia="MS Mincho" w:cs="Arial"/>
          <w:b/>
          <w:bCs/>
          <w:color w:val="000000"/>
          <w:sz w:val="32"/>
          <w:szCs w:val="32"/>
        </w:rPr>
      </w:pPr>
      <w:r w:rsidRPr="006412A6">
        <w:rPr>
          <w:rFonts w:eastAsia="MS Mincho" w:cs="Arial"/>
          <w:b/>
          <w:bCs/>
          <w:color w:val="000000"/>
          <w:sz w:val="32"/>
          <w:szCs w:val="32"/>
        </w:rPr>
        <w:t>Bestätigung</w:t>
      </w:r>
    </w:p>
    <w:p w14:paraId="0A2E29B4" w14:textId="77777777" w:rsidR="001C6FF5" w:rsidRPr="006412A6" w:rsidRDefault="001C6FF5" w:rsidP="004F2C7E">
      <w:pPr>
        <w:widowControl w:val="0"/>
        <w:tabs>
          <w:tab w:val="left" w:pos="240"/>
        </w:tabs>
        <w:autoSpaceDE w:val="0"/>
        <w:autoSpaceDN w:val="0"/>
        <w:adjustRightInd w:val="0"/>
        <w:spacing w:line="250" w:lineRule="atLeast"/>
        <w:textAlignment w:val="center"/>
        <w:rPr>
          <w:rFonts w:eastAsia="MS Mincho" w:cs="Arial"/>
          <w:b/>
          <w:bCs/>
          <w:color w:val="000000"/>
          <w:sz w:val="32"/>
          <w:szCs w:val="32"/>
        </w:rPr>
      </w:pPr>
    </w:p>
    <w:p w14:paraId="280293AB" w14:textId="77777777" w:rsidR="009F5A67" w:rsidRDefault="009F5A67" w:rsidP="004F2C7E"/>
    <w:p w14:paraId="05E7C038" w14:textId="77777777" w:rsidR="006412A6" w:rsidRDefault="006412A6" w:rsidP="004F2C7E"/>
    <w:p w14:paraId="26C5E78E" w14:textId="0F631CBA" w:rsidR="006412A6" w:rsidRPr="006412A6" w:rsidRDefault="006412A6" w:rsidP="004F2C7E">
      <w:pPr>
        <w:rPr>
          <w:sz w:val="24"/>
        </w:rPr>
      </w:pPr>
      <w:r w:rsidRPr="006412A6">
        <w:rPr>
          <w:sz w:val="24"/>
        </w:rPr>
        <w:t xml:space="preserve">Ich bestätige, dass es beim Unternehmen </w:t>
      </w:r>
      <w:sdt>
        <w:sdtPr>
          <w:rPr>
            <w:sz w:val="24"/>
          </w:rPr>
          <w:id w:val="992455079"/>
          <w:placeholder>
            <w:docPart w:val="DefaultPlaceholder_1082065158"/>
          </w:placeholder>
        </w:sdtPr>
        <w:sdtEndPr>
          <w:rPr>
            <w:color w:val="4F81BD" w:themeColor="accent1"/>
          </w:rPr>
        </w:sdtEndPr>
        <w:sdtContent>
          <w:r w:rsidR="00E61B34">
            <w:rPr>
              <w:color w:val="4F81BD" w:themeColor="accent1"/>
              <w:sz w:val="24"/>
            </w:rPr>
            <w:t>…………………………</w:t>
          </w:r>
        </w:sdtContent>
      </w:sdt>
      <w:r w:rsidRPr="006412A6">
        <w:rPr>
          <w:sz w:val="24"/>
        </w:rPr>
        <w:t xml:space="preserve">  während des Jahres 2019  bezogen auf die Bilanz 2018 zu keiner maßgeblichen Verschlechterung  der wirtschaftlichen Verhältnisse gekommen ist, und dass sich das Unternehmen laut Artikel 2 Z. 18 der EU-Verordnung 651/2014 DER KOMMISSION VOM 17. Juni 2014 per 31.12.2019 in keinen finanziellen Schwierigkeiten befindet. </w:t>
      </w:r>
    </w:p>
    <w:p w14:paraId="115109CE" w14:textId="77777777" w:rsidR="006412A6" w:rsidRPr="006412A6" w:rsidRDefault="006412A6" w:rsidP="004F2C7E">
      <w:pPr>
        <w:rPr>
          <w:sz w:val="24"/>
        </w:rPr>
      </w:pPr>
    </w:p>
    <w:p w14:paraId="6CF1E7CB" w14:textId="77777777" w:rsidR="006412A6" w:rsidRPr="006412A6" w:rsidRDefault="006412A6" w:rsidP="004F2C7E">
      <w:pPr>
        <w:rPr>
          <w:sz w:val="24"/>
        </w:rPr>
      </w:pPr>
      <w:r w:rsidRPr="006412A6">
        <w:rPr>
          <w:sz w:val="24"/>
        </w:rPr>
        <w:t xml:space="preserve">Es ist kein Insolvenzverfahren anhängig und auch kein Tatbestand gegeben, der die Voraussetzung zu einem Insolvenzverfahren erfüllt. </w:t>
      </w:r>
    </w:p>
    <w:p w14:paraId="17564D49" w14:textId="77777777" w:rsidR="006412A6" w:rsidRPr="006412A6" w:rsidRDefault="006412A6" w:rsidP="004F2C7E">
      <w:pPr>
        <w:rPr>
          <w:sz w:val="24"/>
        </w:rPr>
      </w:pPr>
    </w:p>
    <w:p w14:paraId="64DFAAC8" w14:textId="77777777" w:rsidR="009F5A67" w:rsidRDefault="006412A6" w:rsidP="004F2C7E">
      <w:pPr>
        <w:rPr>
          <w:sz w:val="24"/>
        </w:rPr>
      </w:pPr>
      <w:r w:rsidRPr="006412A6">
        <w:rPr>
          <w:sz w:val="24"/>
        </w:rPr>
        <w:t>Auch unterliegt das Unternehmen keinem Umstrukturierungsplan einer staatlich geförderten Rettung.</w:t>
      </w:r>
    </w:p>
    <w:p w14:paraId="73A79C83" w14:textId="77777777" w:rsidR="00CA7A40" w:rsidRDefault="00CA7A40" w:rsidP="004F2C7E">
      <w:pPr>
        <w:rPr>
          <w:sz w:val="24"/>
        </w:rPr>
      </w:pPr>
    </w:p>
    <w:p w14:paraId="002C2FFA" w14:textId="77777777" w:rsidR="00CA7A40" w:rsidRDefault="00CA7A40" w:rsidP="004F2C7E">
      <w:pPr>
        <w:rPr>
          <w:sz w:val="24"/>
        </w:rPr>
      </w:pPr>
      <w:r>
        <w:rPr>
          <w:sz w:val="24"/>
        </w:rPr>
        <w:t>Zur Erfüllung der EU-Kriterien bitte um Angabe folgender Daten:</w:t>
      </w:r>
    </w:p>
    <w:p w14:paraId="3A3929F7" w14:textId="77777777" w:rsidR="00CA7A40" w:rsidRDefault="00CA7A40" w:rsidP="004F2C7E">
      <w:pPr>
        <w:rPr>
          <w:sz w:val="24"/>
        </w:rPr>
      </w:pPr>
    </w:p>
    <w:p w14:paraId="3E0BBFA6" w14:textId="6712D477" w:rsidR="00CA7A40" w:rsidRDefault="00CA7A40" w:rsidP="004F2C7E">
      <w:pPr>
        <w:rPr>
          <w:sz w:val="24"/>
        </w:rPr>
      </w:pPr>
      <w:r>
        <w:rPr>
          <w:sz w:val="24"/>
        </w:rPr>
        <w:t>Umsatz 2019: _____</w:t>
      </w:r>
      <w:r w:rsidR="006129A4">
        <w:rPr>
          <w:sz w:val="24"/>
        </w:rPr>
        <w:t>E</w:t>
      </w:r>
      <w:r w:rsidR="00E61B34">
        <w:rPr>
          <w:sz w:val="24"/>
        </w:rPr>
        <w:t>UR</w:t>
      </w:r>
    </w:p>
    <w:p w14:paraId="63C42024" w14:textId="77777777" w:rsidR="00CA7A40" w:rsidRDefault="00CA7A40" w:rsidP="004F2C7E">
      <w:pPr>
        <w:rPr>
          <w:sz w:val="24"/>
        </w:rPr>
      </w:pPr>
    </w:p>
    <w:p w14:paraId="7611E0F0" w14:textId="4CED45BB" w:rsidR="00CA7A40" w:rsidRDefault="00CA7A40" w:rsidP="004F2C7E">
      <w:pPr>
        <w:rPr>
          <w:sz w:val="24"/>
        </w:rPr>
      </w:pPr>
      <w:r>
        <w:rPr>
          <w:sz w:val="24"/>
        </w:rPr>
        <w:t>Lohn- und Gehaltskosten 2019: ______</w:t>
      </w:r>
      <w:r w:rsidR="006129A4">
        <w:rPr>
          <w:sz w:val="24"/>
        </w:rPr>
        <w:t xml:space="preserve">EUR </w:t>
      </w:r>
      <w:r>
        <w:rPr>
          <w:sz w:val="24"/>
        </w:rPr>
        <w:t>_______________________</w:t>
      </w:r>
    </w:p>
    <w:p w14:paraId="26EF4B8E" w14:textId="77777777" w:rsidR="00CA7A40" w:rsidRDefault="00CA7A40" w:rsidP="004F2C7E">
      <w:pPr>
        <w:rPr>
          <w:sz w:val="24"/>
        </w:rPr>
      </w:pPr>
    </w:p>
    <w:p w14:paraId="45323D82" w14:textId="77777777" w:rsidR="00CA7A40" w:rsidRPr="006412A6" w:rsidRDefault="00CA7A40" w:rsidP="004F2C7E">
      <w:pPr>
        <w:rPr>
          <w:sz w:val="24"/>
        </w:rPr>
      </w:pPr>
    </w:p>
    <w:p w14:paraId="336E8389" w14:textId="77777777" w:rsidR="009F5A67" w:rsidRDefault="009F5A67" w:rsidP="004F2C7E"/>
    <w:p w14:paraId="31B8FA68" w14:textId="77777777" w:rsidR="009F5A67" w:rsidRDefault="009F5A67" w:rsidP="004F2C7E"/>
    <w:p w14:paraId="206B473E" w14:textId="77777777" w:rsidR="009F5A67" w:rsidRDefault="009F5A67" w:rsidP="004F2C7E"/>
    <w:p w14:paraId="4E98D8BC" w14:textId="77777777" w:rsidR="009F5A67" w:rsidRDefault="009F5A67" w:rsidP="004F2C7E"/>
    <w:p w14:paraId="58BF7B83" w14:textId="77777777" w:rsidR="006412A6" w:rsidRDefault="006412A6" w:rsidP="004F2C7E"/>
    <w:p w14:paraId="44F23AEA" w14:textId="77777777" w:rsidR="006412A6" w:rsidRDefault="006412A6" w:rsidP="004F2C7E"/>
    <w:p w14:paraId="1BCAF32F" w14:textId="77777777" w:rsidR="006412A6" w:rsidRDefault="006412A6" w:rsidP="004F2C7E">
      <w:r>
        <w:tab/>
      </w:r>
      <w:r>
        <w:tab/>
      </w:r>
      <w:r>
        <w:tab/>
      </w:r>
    </w:p>
    <w:p w14:paraId="53E01330" w14:textId="77777777" w:rsidR="006412A6" w:rsidRDefault="006412A6" w:rsidP="004F2C7E"/>
    <w:p w14:paraId="564CEC5B" w14:textId="77777777" w:rsidR="006412A6" w:rsidRDefault="006412A6" w:rsidP="004F2C7E">
      <w:r>
        <w:t>----------------------------------------------------------</w:t>
      </w:r>
    </w:p>
    <w:p w14:paraId="601449AE" w14:textId="77777777" w:rsidR="006412A6" w:rsidRDefault="006412A6" w:rsidP="004F2C7E">
      <w:r>
        <w:t xml:space="preserve">Unterschrift Unternehmer </w:t>
      </w:r>
      <w:r w:rsidR="001313AC">
        <w:t>und/</w:t>
      </w:r>
      <w:r>
        <w:t>oder Steuerberater</w:t>
      </w:r>
    </w:p>
    <w:sectPr w:rsidR="006412A6" w:rsidSect="004F2C7E">
      <w:pgSz w:w="11906" w:h="16838"/>
      <w:pgMar w:top="550" w:right="1191" w:bottom="680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D994F" w14:textId="77777777" w:rsidR="00710911" w:rsidRDefault="00710911">
      <w:r>
        <w:separator/>
      </w:r>
    </w:p>
  </w:endnote>
  <w:endnote w:type="continuationSeparator" w:id="0">
    <w:p w14:paraId="5E03AFC9" w14:textId="77777777" w:rsidR="00710911" w:rsidRDefault="007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DAEF8" w14:textId="77777777" w:rsidR="00710911" w:rsidRDefault="00710911">
      <w:r>
        <w:separator/>
      </w:r>
    </w:p>
  </w:footnote>
  <w:footnote w:type="continuationSeparator" w:id="0">
    <w:p w14:paraId="2037BF21" w14:textId="77777777" w:rsidR="00710911" w:rsidRDefault="0071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02E53"/>
    <w:multiLevelType w:val="hybridMultilevel"/>
    <w:tmpl w:val="33AEF05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E1F58"/>
    <w:multiLevelType w:val="hybridMultilevel"/>
    <w:tmpl w:val="0A9C5BC0"/>
    <w:lvl w:ilvl="0" w:tplc="A78874C4">
      <w:start w:val="1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D5"/>
    <w:rsid w:val="00010F11"/>
    <w:rsid w:val="00013BD6"/>
    <w:rsid w:val="00025E04"/>
    <w:rsid w:val="0002674C"/>
    <w:rsid w:val="00032217"/>
    <w:rsid w:val="000A4BB5"/>
    <w:rsid w:val="000D4E1B"/>
    <w:rsid w:val="000E49E3"/>
    <w:rsid w:val="000E71FF"/>
    <w:rsid w:val="001028D3"/>
    <w:rsid w:val="00102B7D"/>
    <w:rsid w:val="001037CC"/>
    <w:rsid w:val="00125221"/>
    <w:rsid w:val="001313AC"/>
    <w:rsid w:val="00140FF3"/>
    <w:rsid w:val="00181366"/>
    <w:rsid w:val="001941E4"/>
    <w:rsid w:val="00197445"/>
    <w:rsid w:val="001A4E07"/>
    <w:rsid w:val="001C6FF5"/>
    <w:rsid w:val="001D3BBF"/>
    <w:rsid w:val="001E1978"/>
    <w:rsid w:val="00211B1C"/>
    <w:rsid w:val="002A5CF6"/>
    <w:rsid w:val="00333585"/>
    <w:rsid w:val="003A701B"/>
    <w:rsid w:val="00467F93"/>
    <w:rsid w:val="00477CBC"/>
    <w:rsid w:val="00484324"/>
    <w:rsid w:val="004B2AE1"/>
    <w:rsid w:val="004D4D8C"/>
    <w:rsid w:val="004F2C7E"/>
    <w:rsid w:val="004F3404"/>
    <w:rsid w:val="005072E6"/>
    <w:rsid w:val="00526FE7"/>
    <w:rsid w:val="00561F93"/>
    <w:rsid w:val="005670B9"/>
    <w:rsid w:val="006129A4"/>
    <w:rsid w:val="006156D0"/>
    <w:rsid w:val="006412A6"/>
    <w:rsid w:val="00642F1B"/>
    <w:rsid w:val="0065467A"/>
    <w:rsid w:val="006555A5"/>
    <w:rsid w:val="0068711B"/>
    <w:rsid w:val="006A7B04"/>
    <w:rsid w:val="00710911"/>
    <w:rsid w:val="00730FA0"/>
    <w:rsid w:val="00743A9E"/>
    <w:rsid w:val="00746C8A"/>
    <w:rsid w:val="007A0992"/>
    <w:rsid w:val="007A423F"/>
    <w:rsid w:val="00807CF0"/>
    <w:rsid w:val="00822818"/>
    <w:rsid w:val="00871161"/>
    <w:rsid w:val="008B4DCE"/>
    <w:rsid w:val="008F0529"/>
    <w:rsid w:val="00903FD7"/>
    <w:rsid w:val="00911213"/>
    <w:rsid w:val="00995010"/>
    <w:rsid w:val="009F5A67"/>
    <w:rsid w:val="00A043B9"/>
    <w:rsid w:val="00A96B5C"/>
    <w:rsid w:val="00AE443E"/>
    <w:rsid w:val="00AF27D6"/>
    <w:rsid w:val="00B5056B"/>
    <w:rsid w:val="00B6393D"/>
    <w:rsid w:val="00B81392"/>
    <w:rsid w:val="00B90CDA"/>
    <w:rsid w:val="00B9329D"/>
    <w:rsid w:val="00BB3A91"/>
    <w:rsid w:val="00C068CC"/>
    <w:rsid w:val="00C25C95"/>
    <w:rsid w:val="00C260BE"/>
    <w:rsid w:val="00C71CD0"/>
    <w:rsid w:val="00C8440E"/>
    <w:rsid w:val="00C90ED5"/>
    <w:rsid w:val="00CA7A40"/>
    <w:rsid w:val="00D50882"/>
    <w:rsid w:val="00D50ABD"/>
    <w:rsid w:val="00D70BCE"/>
    <w:rsid w:val="00D806AF"/>
    <w:rsid w:val="00D96A5A"/>
    <w:rsid w:val="00DC56A8"/>
    <w:rsid w:val="00DF2E62"/>
    <w:rsid w:val="00E0312B"/>
    <w:rsid w:val="00E11606"/>
    <w:rsid w:val="00E23BAD"/>
    <w:rsid w:val="00E36468"/>
    <w:rsid w:val="00E57A4C"/>
    <w:rsid w:val="00E61B34"/>
    <w:rsid w:val="00EB10BD"/>
    <w:rsid w:val="00EF297E"/>
    <w:rsid w:val="00F20D4A"/>
    <w:rsid w:val="00F44EDE"/>
    <w:rsid w:val="00F77FAA"/>
    <w:rsid w:val="00FD0C08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CAFB69A"/>
  <w15:docId w15:val="{42F0BD21-909C-4D97-88AC-C173417B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94"/>
    </w:pPr>
    <w:rPr>
      <w:szCs w:val="20"/>
      <w:lang w:val="de-DE"/>
    </w:rPr>
  </w:style>
  <w:style w:type="paragraph" w:styleId="Gruformel">
    <w:name w:val="Closing"/>
    <w:basedOn w:val="Standard"/>
    <w:rPr>
      <w:szCs w:val="20"/>
      <w:lang w:val="de-DE"/>
    </w:rPr>
  </w:style>
  <w:style w:type="paragraph" w:styleId="Kopfzeile">
    <w:name w:val="header"/>
    <w:basedOn w:val="Standard"/>
    <w:rsid w:val="007A09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A099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F2C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2C7E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C6FF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55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Spardat\Vorlagen\allgvorlagen\Briefassistent%20SPC%20111%20mit%20LogoFarb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08457-C884-414B-A2B5-19F97FDF93E7}"/>
      </w:docPartPr>
      <w:docPartBody>
        <w:p w:rsidR="0092678A" w:rsidRDefault="008A4CB0">
          <w:r w:rsidRPr="00F707E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D8B"/>
    <w:rsid w:val="000C0B95"/>
    <w:rsid w:val="003839BB"/>
    <w:rsid w:val="003D6A40"/>
    <w:rsid w:val="007A6D68"/>
    <w:rsid w:val="008A4CB0"/>
    <w:rsid w:val="0092678A"/>
    <w:rsid w:val="00CA7D9A"/>
    <w:rsid w:val="00D35F10"/>
    <w:rsid w:val="00DE3A52"/>
    <w:rsid w:val="00E06D11"/>
    <w:rsid w:val="00E75165"/>
    <w:rsid w:val="00E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4C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4E3E-6B94-476C-A0BB-E4A3790F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Briefassistent SPC 111 mit LogoFarbe</Template>
  <TotalTime>0</TotalTime>
  <Pages>1</Pages>
  <Words>113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Briefassistent SPC 111 mit Logo</vt:lpstr>
    </vt:vector>
  </TitlesOfParts>
  <Company>Erste Bank/sZV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Briefassistent SPC 111 mit Logo</dc:title>
  <dc:creator>Danzinger Rudolf</dc:creator>
  <cp:lastModifiedBy>Ralph Hofmann</cp:lastModifiedBy>
  <cp:revision>3</cp:revision>
  <cp:lastPrinted>2020-04-23T14:30:00Z</cp:lastPrinted>
  <dcterms:created xsi:type="dcterms:W3CDTF">2020-05-04T18:48:00Z</dcterms:created>
  <dcterms:modified xsi:type="dcterms:W3CDTF">2020-05-04T18:48:00Z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Zusatzbesta-tigung_UiS_2019_AWS.DOCX</vt:lpwstr>
  </property>
</Properties>
</file>